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DA583" w14:textId="4C2C88BC" w:rsidR="009E3F45" w:rsidRPr="00CF0F7D" w:rsidRDefault="00370C42" w:rsidP="00A34E89">
      <w:pPr>
        <w:contextualSpacing/>
        <w:jc w:val="center"/>
        <w:rPr>
          <w:rFonts w:ascii="Calibri" w:hAnsi="Calibri" w:cs="Calibri"/>
          <w:b/>
          <w:sz w:val="40"/>
          <w:szCs w:val="40"/>
        </w:rPr>
      </w:pPr>
      <w:r w:rsidRPr="00CF0F7D">
        <w:rPr>
          <w:rFonts w:ascii="Calibri" w:hAnsi="Calibri" w:cs="Calibri"/>
          <w:b/>
          <w:sz w:val="40"/>
          <w:szCs w:val="40"/>
        </w:rPr>
        <w:t>California Walnuts – Health &amp; Nutrition A-Z</w:t>
      </w:r>
    </w:p>
    <w:p w14:paraId="0E0266FE" w14:textId="77777777" w:rsidR="00DA317B" w:rsidRDefault="00DA317B" w:rsidP="00A34E89">
      <w:pPr>
        <w:contextualSpacing/>
        <w:jc w:val="center"/>
        <w:rPr>
          <w:rFonts w:asciiTheme="minorHAnsi" w:hAnsiTheme="minorHAnsi" w:cs="Arial"/>
          <w:b/>
          <w:sz w:val="28"/>
          <w:szCs w:val="28"/>
        </w:rPr>
      </w:pPr>
    </w:p>
    <w:p w14:paraId="359CB9DC" w14:textId="481E6CC7" w:rsidR="009E3F45" w:rsidRDefault="00516393" w:rsidP="00A34E89">
      <w:pPr>
        <w:pStyle w:val="CommentText"/>
        <w:contextualSpacing/>
        <w:rPr>
          <w:rFonts w:ascii="Calibri" w:hAnsi="Calibri" w:cs="Calibri"/>
          <w:bCs/>
          <w:i/>
          <w:color w:val="000000" w:themeColor="text1"/>
          <w:sz w:val="22"/>
          <w:szCs w:val="22"/>
        </w:rPr>
      </w:pPr>
      <w:r>
        <w:rPr>
          <w:rFonts w:ascii="Calibri" w:hAnsi="Calibri" w:cs="Calibri"/>
          <w:bCs/>
          <w:i/>
          <w:color w:val="000000" w:themeColor="text1"/>
          <w:sz w:val="22"/>
          <w:szCs w:val="22"/>
        </w:rPr>
        <w:t>F</w:t>
      </w:r>
      <w:r w:rsidRPr="00516393">
        <w:rPr>
          <w:rFonts w:ascii="Calibri" w:hAnsi="Calibri" w:cs="Calibri"/>
          <w:bCs/>
          <w:i/>
          <w:color w:val="000000" w:themeColor="text1"/>
          <w:sz w:val="22"/>
          <w:szCs w:val="22"/>
        </w:rPr>
        <w:t xml:space="preserve">or over 30 years, the California Walnut </w:t>
      </w:r>
      <w:r w:rsidR="00EA652D">
        <w:rPr>
          <w:rFonts w:ascii="Calibri" w:hAnsi="Calibri" w:cs="Calibri"/>
          <w:bCs/>
          <w:i/>
          <w:color w:val="000000" w:themeColor="text1"/>
          <w:sz w:val="22"/>
          <w:szCs w:val="22"/>
        </w:rPr>
        <w:t>Global H</w:t>
      </w:r>
      <w:r w:rsidRPr="00516393">
        <w:rPr>
          <w:rFonts w:ascii="Calibri" w:hAnsi="Calibri" w:cs="Calibri"/>
          <w:bCs/>
          <w:i/>
          <w:color w:val="000000" w:themeColor="text1"/>
          <w:sz w:val="22"/>
          <w:szCs w:val="22"/>
        </w:rPr>
        <w:t xml:space="preserve">ealth </w:t>
      </w:r>
      <w:r w:rsidR="00EA652D">
        <w:rPr>
          <w:rFonts w:ascii="Calibri" w:hAnsi="Calibri" w:cs="Calibri"/>
          <w:bCs/>
          <w:i/>
          <w:color w:val="000000" w:themeColor="text1"/>
          <w:sz w:val="22"/>
          <w:szCs w:val="22"/>
        </w:rPr>
        <w:t>R</w:t>
      </w:r>
      <w:r w:rsidRPr="00516393">
        <w:rPr>
          <w:rFonts w:ascii="Calibri" w:hAnsi="Calibri" w:cs="Calibri"/>
          <w:bCs/>
          <w:i/>
          <w:color w:val="000000" w:themeColor="text1"/>
          <w:sz w:val="22"/>
          <w:szCs w:val="22"/>
        </w:rPr>
        <w:t xml:space="preserve">esearch </w:t>
      </w:r>
      <w:r w:rsidR="00EA652D">
        <w:rPr>
          <w:rFonts w:ascii="Calibri" w:hAnsi="Calibri" w:cs="Calibri"/>
          <w:bCs/>
          <w:i/>
          <w:color w:val="000000" w:themeColor="text1"/>
          <w:sz w:val="22"/>
          <w:szCs w:val="22"/>
        </w:rPr>
        <w:t>Program</w:t>
      </w:r>
      <w:r w:rsidRPr="00516393">
        <w:rPr>
          <w:rFonts w:ascii="Calibri" w:hAnsi="Calibri" w:cs="Calibri"/>
          <w:bCs/>
          <w:i/>
          <w:color w:val="000000" w:themeColor="text1"/>
          <w:sz w:val="22"/>
          <w:szCs w:val="22"/>
        </w:rPr>
        <w:t xml:space="preserve"> has supported </w:t>
      </w:r>
      <w:r w:rsidR="00447713">
        <w:rPr>
          <w:rFonts w:ascii="Calibri" w:hAnsi="Calibri" w:cs="Calibri"/>
          <w:bCs/>
          <w:i/>
          <w:color w:val="000000" w:themeColor="text1"/>
          <w:sz w:val="22"/>
          <w:szCs w:val="22"/>
        </w:rPr>
        <w:t>researchers in publishing</w:t>
      </w:r>
      <w:r w:rsidRPr="00516393">
        <w:rPr>
          <w:rFonts w:ascii="Calibri" w:hAnsi="Calibri" w:cs="Calibri"/>
          <w:bCs/>
          <w:i/>
          <w:color w:val="000000" w:themeColor="text1"/>
          <w:sz w:val="22"/>
          <w:szCs w:val="22"/>
        </w:rPr>
        <w:t xml:space="preserve"> more than 250 peer-reviewed </w:t>
      </w:r>
      <w:r w:rsidR="00447713">
        <w:rPr>
          <w:rFonts w:ascii="Calibri" w:hAnsi="Calibri" w:cs="Calibri"/>
          <w:bCs/>
          <w:i/>
          <w:color w:val="000000" w:themeColor="text1"/>
          <w:sz w:val="22"/>
          <w:szCs w:val="22"/>
        </w:rPr>
        <w:t>article</w:t>
      </w:r>
      <w:r w:rsidRPr="00516393">
        <w:rPr>
          <w:rFonts w:ascii="Calibri" w:hAnsi="Calibri" w:cs="Calibri"/>
          <w:bCs/>
          <w:i/>
          <w:color w:val="000000" w:themeColor="text1"/>
          <w:sz w:val="22"/>
          <w:szCs w:val="22"/>
        </w:rPr>
        <w:t>s exploring the effects of walnut consumption across a wide range of health outcomes. Below is a summary of key findings</w:t>
      </w:r>
      <w:r>
        <w:rPr>
          <w:rFonts w:ascii="Calibri" w:hAnsi="Calibri" w:cs="Calibri"/>
          <w:bCs/>
          <w:i/>
          <w:color w:val="000000" w:themeColor="text1"/>
          <w:sz w:val="22"/>
          <w:szCs w:val="22"/>
        </w:rPr>
        <w:t xml:space="preserve"> with references at the end for additional exploration</w:t>
      </w:r>
      <w:r w:rsidRPr="00516393">
        <w:rPr>
          <w:rFonts w:ascii="Calibri" w:hAnsi="Calibri" w:cs="Calibri"/>
          <w:bCs/>
          <w:i/>
          <w:color w:val="000000" w:themeColor="text1"/>
          <w:sz w:val="22"/>
          <w:szCs w:val="22"/>
        </w:rPr>
        <w:t>.</w:t>
      </w:r>
    </w:p>
    <w:p w14:paraId="294A2C5A" w14:textId="77777777" w:rsidR="00516393" w:rsidRPr="00971B21" w:rsidRDefault="00516393" w:rsidP="00A34E89">
      <w:pPr>
        <w:pStyle w:val="CommentText"/>
        <w:contextualSpacing/>
        <w:rPr>
          <w:rFonts w:ascii="Calibri" w:hAnsi="Calibri" w:cs="Calibri"/>
          <w:bCs/>
          <w:i/>
          <w:color w:val="000000" w:themeColor="text1"/>
          <w:sz w:val="22"/>
          <w:szCs w:val="22"/>
        </w:rPr>
      </w:pPr>
    </w:p>
    <w:p w14:paraId="6D747692" w14:textId="65F479FE" w:rsidR="004E06E2" w:rsidRPr="00447713" w:rsidRDefault="004E06E2" w:rsidP="00A34E89">
      <w:pPr>
        <w:pStyle w:val="Heading1"/>
        <w:spacing w:before="0" w:after="0"/>
        <w:contextualSpacing/>
        <w:rPr>
          <w:rFonts w:cs="Calibri"/>
          <w:sz w:val="22"/>
          <w:szCs w:val="22"/>
        </w:rPr>
      </w:pPr>
      <w:r w:rsidRPr="00447713">
        <w:rPr>
          <w:rFonts w:cs="Calibri"/>
          <w:sz w:val="40"/>
        </w:rPr>
        <w:t>A</w:t>
      </w:r>
      <w:r w:rsidRPr="00447713">
        <w:rPr>
          <w:rFonts w:cs="Calibri"/>
          <w:sz w:val="22"/>
          <w:szCs w:val="22"/>
        </w:rPr>
        <w:t>lpha-Linolenic Acid</w:t>
      </w:r>
      <w:r w:rsidR="00447713" w:rsidRPr="00447713">
        <w:rPr>
          <w:rFonts w:cs="Calibri"/>
          <w:sz w:val="22"/>
          <w:szCs w:val="22"/>
        </w:rPr>
        <w:t xml:space="preserve"> (ALA)</w:t>
      </w:r>
    </w:p>
    <w:p w14:paraId="13713452" w14:textId="736371DB" w:rsidR="00A95993" w:rsidRPr="00E41407" w:rsidRDefault="00370C42" w:rsidP="00A34E89">
      <w:pPr>
        <w:pStyle w:val="NoSpacing"/>
        <w:numPr>
          <w:ilvl w:val="0"/>
          <w:numId w:val="17"/>
        </w:numPr>
        <w:contextualSpacing/>
        <w:rPr>
          <w:rFonts w:eastAsia="Times New Roman" w:cs="Calibri"/>
        </w:rPr>
      </w:pPr>
      <w:r w:rsidRPr="00E41407">
        <w:rPr>
          <w:rFonts w:eastAsia="Times New Roman" w:cs="Calibri"/>
        </w:rPr>
        <w:t xml:space="preserve">Walnuts are the only nut to contain significant amounts of the plant-based essential omega-3 </w:t>
      </w:r>
      <w:r w:rsidRPr="00E41407">
        <w:rPr>
          <w:rFonts w:cs="Calibri"/>
          <w:iCs/>
        </w:rPr>
        <w:t xml:space="preserve">Alpha-Linolenic Acid </w:t>
      </w:r>
      <w:r w:rsidRPr="00E41407">
        <w:rPr>
          <w:rFonts w:eastAsia="Times New Roman" w:cs="Calibri"/>
        </w:rPr>
        <w:t>ALA (2.7g/30). Research reviewed by EFSA</w:t>
      </w:r>
      <w:r w:rsidR="006941C9">
        <w:rPr>
          <w:rFonts w:eastAsia="Times New Roman" w:cs="Calibri"/>
        </w:rPr>
        <w:t xml:space="preserve"> (European Food Safety Authority)</w:t>
      </w:r>
      <w:r w:rsidR="00DA317B" w:rsidRPr="00E41407">
        <w:rPr>
          <w:rFonts w:eastAsia="Times New Roman" w:cs="Calibri"/>
        </w:rPr>
        <w:t>,</w:t>
      </w:r>
      <w:r w:rsidRPr="00E41407">
        <w:rPr>
          <w:rFonts w:eastAsia="Times New Roman" w:cs="Calibri"/>
        </w:rPr>
        <w:t xml:space="preserve"> leading to an approved health claim</w:t>
      </w:r>
      <w:r w:rsidR="00DA317B" w:rsidRPr="00E41407">
        <w:rPr>
          <w:rFonts w:eastAsia="Times New Roman" w:cs="Calibri"/>
        </w:rPr>
        <w:t>,</w:t>
      </w:r>
      <w:r w:rsidRPr="00E41407">
        <w:rPr>
          <w:rFonts w:eastAsia="Times New Roman" w:cs="Calibri"/>
        </w:rPr>
        <w:t xml:space="preserve"> has </w:t>
      </w:r>
      <w:r w:rsidRPr="00E41407">
        <w:rPr>
          <w:rFonts w:eastAsia="Times New Roman" w:cs="Calibri"/>
          <w:b/>
          <w:bCs/>
        </w:rPr>
        <w:t>shown ALA contributes to the maintenance of normal blood cholesterol levels</w:t>
      </w:r>
      <w:r w:rsidR="00DA317B" w:rsidRPr="00E41407">
        <w:rPr>
          <w:rFonts w:eastAsia="Times New Roman" w:cs="Calibri"/>
        </w:rPr>
        <w:t>,</w:t>
      </w:r>
      <w:r w:rsidRPr="00E41407">
        <w:rPr>
          <w:rFonts w:eastAsia="Times New Roman" w:cs="Calibri"/>
        </w:rPr>
        <w:t xml:space="preserve"> which is an important risk factor for cardiovascular health.</w:t>
      </w:r>
      <w:r w:rsidR="003366AA" w:rsidRPr="00E41407">
        <w:rPr>
          <w:rStyle w:val="EndnoteReference"/>
          <w:rFonts w:eastAsia="Times New Roman" w:cs="Calibri"/>
        </w:rPr>
        <w:endnoteReference w:id="1"/>
      </w:r>
    </w:p>
    <w:p w14:paraId="533CAF74" w14:textId="14124C24" w:rsidR="003366AA" w:rsidRPr="00E41407" w:rsidRDefault="004E06E2" w:rsidP="00A34E89">
      <w:pPr>
        <w:pStyle w:val="NoSpacing"/>
        <w:numPr>
          <w:ilvl w:val="0"/>
          <w:numId w:val="17"/>
        </w:numPr>
        <w:contextualSpacing/>
        <w:rPr>
          <w:rFonts w:eastAsia="Times New Roman" w:cs="Calibri"/>
        </w:rPr>
      </w:pPr>
      <w:r w:rsidRPr="00E41407">
        <w:rPr>
          <w:rFonts w:cs="Calibri"/>
          <w:iCs/>
        </w:rPr>
        <w:t xml:space="preserve">Recent studies in the 2020s have shown that </w:t>
      </w:r>
      <w:r w:rsidRPr="00E41407">
        <w:rPr>
          <w:rFonts w:cs="Calibri"/>
          <w:b/>
          <w:bCs/>
          <w:iCs/>
        </w:rPr>
        <w:t xml:space="preserve">ALA supports not only heart health, but </w:t>
      </w:r>
      <w:r w:rsidR="00DA317B" w:rsidRPr="00E41407">
        <w:rPr>
          <w:rFonts w:cs="Calibri"/>
          <w:b/>
          <w:bCs/>
          <w:iCs/>
        </w:rPr>
        <w:t xml:space="preserve">also </w:t>
      </w:r>
      <w:r w:rsidRPr="00E41407">
        <w:rPr>
          <w:rFonts w:cs="Calibri"/>
          <w:b/>
          <w:bCs/>
          <w:iCs/>
        </w:rPr>
        <w:t>cognitive function and inflammation.</w:t>
      </w:r>
      <w:r w:rsidR="0008486D" w:rsidRPr="00E41407">
        <w:rPr>
          <w:rStyle w:val="EndnoteReference"/>
          <w:rFonts w:cs="Calibri"/>
          <w:iCs/>
        </w:rPr>
        <w:endnoteReference w:id="2"/>
      </w:r>
      <w:r w:rsidR="0008486D" w:rsidRPr="00E41407">
        <w:rPr>
          <w:rFonts w:cs="Calibri"/>
          <w:b/>
          <w:bCs/>
          <w:iCs/>
          <w:vertAlign w:val="superscript"/>
        </w:rPr>
        <w:t>,</w:t>
      </w:r>
      <w:r w:rsidRPr="00E41407">
        <w:rPr>
          <w:rStyle w:val="EndnoteReference"/>
          <w:rFonts w:cs="Calibri"/>
          <w:iCs/>
        </w:rPr>
        <w:endnoteReference w:id="3"/>
      </w:r>
      <w:r w:rsidRPr="00E41407">
        <w:rPr>
          <w:rFonts w:cs="Calibri"/>
          <w:iCs/>
        </w:rPr>
        <w:t xml:space="preserve"> </w:t>
      </w:r>
      <w:r w:rsidR="00447713" w:rsidRPr="00E41407">
        <w:rPr>
          <w:rFonts w:cs="Calibri"/>
          <w:iCs/>
        </w:rPr>
        <w:t>Each year, new science is upending the</w:t>
      </w:r>
      <w:r w:rsidRPr="00E41407">
        <w:rPr>
          <w:rFonts w:cs="Calibri"/>
          <w:iCs/>
        </w:rPr>
        <w:t xml:space="preserve"> tra</w:t>
      </w:r>
      <w:r w:rsidR="00A4065F" w:rsidRPr="00E41407">
        <w:rPr>
          <w:rFonts w:cs="Calibri"/>
          <w:iCs/>
        </w:rPr>
        <w:t>diti</w:t>
      </w:r>
      <w:r w:rsidRPr="00E41407">
        <w:rPr>
          <w:rFonts w:cs="Calibri"/>
          <w:iCs/>
        </w:rPr>
        <w:t>onal assumption that only seafood</w:t>
      </w:r>
      <w:r w:rsidR="00DA317B" w:rsidRPr="00E41407">
        <w:rPr>
          <w:rFonts w:cs="Calibri"/>
          <w:iCs/>
        </w:rPr>
        <w:t xml:space="preserve">- or </w:t>
      </w:r>
      <w:r w:rsidRPr="00E41407">
        <w:rPr>
          <w:rFonts w:cs="Calibri"/>
          <w:iCs/>
        </w:rPr>
        <w:t>marine-based omega-3 fats offer significant health benefits.</w:t>
      </w:r>
    </w:p>
    <w:p w14:paraId="041F858D" w14:textId="4E43B5D9" w:rsidR="004E06E2" w:rsidRPr="00447713" w:rsidRDefault="00EF7D16" w:rsidP="00A34E89">
      <w:pPr>
        <w:pStyle w:val="Heading1"/>
        <w:spacing w:before="0" w:after="0"/>
        <w:contextualSpacing/>
        <w:rPr>
          <w:rFonts w:cs="Calibri"/>
          <w:sz w:val="22"/>
          <w:szCs w:val="22"/>
        </w:rPr>
      </w:pPr>
      <w:r w:rsidRPr="00447713">
        <w:rPr>
          <w:rFonts w:cs="Calibri"/>
          <w:sz w:val="40"/>
        </w:rPr>
        <w:t>B</w:t>
      </w:r>
      <w:r w:rsidRPr="00447713">
        <w:rPr>
          <w:rFonts w:cs="Calibri"/>
          <w:sz w:val="22"/>
          <w:szCs w:val="22"/>
        </w:rPr>
        <w:t>rain</w:t>
      </w:r>
      <w:r w:rsidR="00C10FAD" w:rsidRPr="00447713">
        <w:rPr>
          <w:rFonts w:cs="Calibri"/>
          <w:sz w:val="22"/>
          <w:szCs w:val="22"/>
        </w:rPr>
        <w:t xml:space="preserve"> </w:t>
      </w:r>
      <w:r w:rsidR="00447713">
        <w:rPr>
          <w:rFonts w:cs="Calibri"/>
          <w:sz w:val="22"/>
          <w:szCs w:val="22"/>
        </w:rPr>
        <w:t>Power</w:t>
      </w:r>
    </w:p>
    <w:p w14:paraId="58B352D6" w14:textId="0BFE37E7" w:rsidR="00C10FAD" w:rsidRPr="00E41407" w:rsidRDefault="00C10FAD" w:rsidP="00A34E89">
      <w:pPr>
        <w:pStyle w:val="ListParagraph"/>
        <w:numPr>
          <w:ilvl w:val="0"/>
          <w:numId w:val="3"/>
        </w:numPr>
        <w:rPr>
          <w:rFonts w:ascii="Calibri" w:hAnsi="Calibri" w:cs="Calibri"/>
          <w:color w:val="000000"/>
          <w:sz w:val="22"/>
          <w:szCs w:val="22"/>
          <w:lang w:eastAsia="en-GB"/>
        </w:rPr>
      </w:pPr>
      <w:r w:rsidRPr="00E41407">
        <w:rPr>
          <w:rFonts w:ascii="Calibri" w:hAnsi="Calibri" w:cs="Calibri"/>
          <w:sz w:val="22"/>
          <w:szCs w:val="22"/>
        </w:rPr>
        <w:t xml:space="preserve">Eating nuts, including walnuts, may be related to </w:t>
      </w:r>
      <w:r w:rsidRPr="00E41407">
        <w:rPr>
          <w:rFonts w:ascii="Calibri" w:hAnsi="Calibri" w:cs="Calibri"/>
          <w:b/>
          <w:bCs/>
          <w:sz w:val="22"/>
          <w:szCs w:val="22"/>
        </w:rPr>
        <w:t>better overall cognition at older ages</w:t>
      </w:r>
      <w:r w:rsidRPr="00E41407">
        <w:rPr>
          <w:rFonts w:ascii="Calibri" w:hAnsi="Calibri" w:cs="Calibri"/>
          <w:sz w:val="22"/>
          <w:szCs w:val="22"/>
        </w:rPr>
        <w:t>, according to a study of 15,467 older women (aged 70 or above), without a history of stroke</w:t>
      </w:r>
      <w:r w:rsidR="003366AA" w:rsidRPr="00E41407">
        <w:rPr>
          <w:rFonts w:ascii="Calibri" w:hAnsi="Calibri" w:cs="Calibri"/>
          <w:sz w:val="22"/>
          <w:szCs w:val="22"/>
        </w:rPr>
        <w:t>.</w:t>
      </w:r>
      <w:r w:rsidR="003366AA" w:rsidRPr="00E41407">
        <w:rPr>
          <w:rStyle w:val="EndnoteReference"/>
          <w:rFonts w:ascii="Calibri" w:hAnsi="Calibri" w:cs="Calibri"/>
          <w:sz w:val="22"/>
          <w:szCs w:val="22"/>
        </w:rPr>
        <w:endnoteReference w:id="4"/>
      </w:r>
    </w:p>
    <w:p w14:paraId="6A423AF2" w14:textId="6D0D2756" w:rsidR="00391D32" w:rsidRPr="00E41407" w:rsidRDefault="00391D32" w:rsidP="00A34E89">
      <w:pPr>
        <w:pStyle w:val="ListParagraph"/>
        <w:numPr>
          <w:ilvl w:val="0"/>
          <w:numId w:val="3"/>
        </w:numPr>
        <w:rPr>
          <w:rFonts w:ascii="Calibri" w:hAnsi="Calibri" w:cs="Calibri"/>
          <w:i/>
          <w:color w:val="000000"/>
          <w:sz w:val="22"/>
          <w:szCs w:val="22"/>
          <w:lang w:eastAsia="en-GB"/>
        </w:rPr>
      </w:pPr>
      <w:r w:rsidRPr="00E41407">
        <w:rPr>
          <w:rFonts w:ascii="Calibri" w:hAnsi="Calibri" w:cs="Calibri"/>
          <w:color w:val="000000"/>
          <w:sz w:val="22"/>
          <w:szCs w:val="22"/>
          <w:lang w:eastAsia="en-GB"/>
        </w:rPr>
        <w:t xml:space="preserve">Eating walnuts may </w:t>
      </w:r>
      <w:r w:rsidRPr="00E41407">
        <w:rPr>
          <w:rFonts w:ascii="Calibri" w:hAnsi="Calibri" w:cs="Calibri"/>
          <w:b/>
          <w:bCs/>
          <w:color w:val="000000"/>
          <w:sz w:val="22"/>
          <w:szCs w:val="22"/>
          <w:lang w:eastAsia="en-GB"/>
        </w:rPr>
        <w:t>improve performance on cognitive function tests</w:t>
      </w:r>
      <w:r w:rsidRPr="00E41407">
        <w:rPr>
          <w:rFonts w:ascii="Calibri" w:hAnsi="Calibri" w:cs="Calibri"/>
          <w:color w:val="000000"/>
          <w:sz w:val="22"/>
          <w:szCs w:val="22"/>
          <w:lang w:eastAsia="en-GB"/>
        </w:rPr>
        <w:t>, including those for memory, concentration and information processing speed, as demonstrated by study of a representative weighted sample of US adults 20 to 90 years of age.</w:t>
      </w:r>
      <w:r w:rsidRPr="00E41407">
        <w:rPr>
          <w:rStyle w:val="EndnoteReference"/>
          <w:rFonts w:ascii="Calibri" w:hAnsi="Calibri" w:cs="Calibri"/>
          <w:color w:val="000000"/>
          <w:sz w:val="22"/>
          <w:szCs w:val="22"/>
          <w:lang w:eastAsia="en-GB"/>
        </w:rPr>
        <w:endnoteReference w:id="5"/>
      </w:r>
    </w:p>
    <w:p w14:paraId="26FA30CE" w14:textId="20551F13" w:rsidR="00391D32" w:rsidRDefault="00F956FE" w:rsidP="00A34E89">
      <w:pPr>
        <w:pStyle w:val="ListParagraph"/>
        <w:numPr>
          <w:ilvl w:val="0"/>
          <w:numId w:val="3"/>
        </w:numPr>
        <w:rPr>
          <w:rFonts w:ascii="Calibri" w:hAnsi="Calibri" w:cs="Calibri"/>
          <w:sz w:val="22"/>
          <w:szCs w:val="22"/>
        </w:rPr>
      </w:pPr>
      <w:r w:rsidRPr="00E41407">
        <w:rPr>
          <w:rFonts w:ascii="Calibri" w:hAnsi="Calibri" w:cs="Calibri"/>
          <w:sz w:val="22"/>
          <w:szCs w:val="22"/>
        </w:rPr>
        <w:t>R</w:t>
      </w:r>
      <w:r w:rsidR="00391D32" w:rsidRPr="00E41407">
        <w:rPr>
          <w:rFonts w:ascii="Calibri" w:hAnsi="Calibri" w:cs="Calibri"/>
          <w:sz w:val="22"/>
          <w:szCs w:val="22"/>
        </w:rPr>
        <w:t xml:space="preserve">esearchers at the University of Reading found that eating a generous handful of walnuts </w:t>
      </w:r>
      <w:r w:rsidR="00FA666B" w:rsidRPr="00E41407">
        <w:rPr>
          <w:rFonts w:ascii="Calibri" w:hAnsi="Calibri" w:cs="Calibri"/>
          <w:sz w:val="22"/>
          <w:szCs w:val="22"/>
        </w:rPr>
        <w:t xml:space="preserve">with breakfast </w:t>
      </w:r>
      <w:r w:rsidR="00391D32" w:rsidRPr="00E41407">
        <w:rPr>
          <w:rFonts w:ascii="Calibri" w:hAnsi="Calibri" w:cs="Calibri"/>
          <w:sz w:val="22"/>
          <w:szCs w:val="22"/>
        </w:rPr>
        <w:t xml:space="preserve">(50g), resulted in faster reaction times throughout the day and </w:t>
      </w:r>
      <w:r w:rsidR="00391D32" w:rsidRPr="00E41407">
        <w:rPr>
          <w:rFonts w:ascii="Calibri" w:hAnsi="Calibri" w:cs="Calibri"/>
          <w:b/>
          <w:bCs/>
          <w:sz w:val="22"/>
          <w:szCs w:val="22"/>
        </w:rPr>
        <w:t>better memory performance later in the day</w:t>
      </w:r>
      <w:r w:rsidR="00391D32" w:rsidRPr="00E41407">
        <w:rPr>
          <w:rFonts w:ascii="Calibri" w:hAnsi="Calibri" w:cs="Calibri"/>
          <w:sz w:val="22"/>
          <w:szCs w:val="22"/>
        </w:rPr>
        <w:t xml:space="preserve"> compared to eating a calorie-matched breakfast without nut</w:t>
      </w:r>
      <w:r w:rsidR="00630827" w:rsidRPr="00E41407">
        <w:rPr>
          <w:rFonts w:ascii="Calibri" w:hAnsi="Calibri" w:cs="Calibri"/>
          <w:sz w:val="22"/>
          <w:szCs w:val="22"/>
        </w:rPr>
        <w:t>s.</w:t>
      </w:r>
      <w:r w:rsidR="00630827" w:rsidRPr="00E41407">
        <w:rPr>
          <w:rStyle w:val="EndnoteReference"/>
          <w:rFonts w:ascii="Calibri" w:hAnsi="Calibri" w:cs="Calibri"/>
          <w:sz w:val="22"/>
          <w:szCs w:val="22"/>
        </w:rPr>
        <w:endnoteReference w:id="6"/>
      </w:r>
      <w:r w:rsidR="006941C9">
        <w:rPr>
          <w:rFonts w:ascii="Calibri" w:hAnsi="Calibri" w:cs="Calibri"/>
          <w:sz w:val="22"/>
          <w:szCs w:val="22"/>
        </w:rPr>
        <w:t xml:space="preserve"> The research involved 32 healthy young adults aged 18-30. </w:t>
      </w:r>
    </w:p>
    <w:p w14:paraId="402A0A86" w14:textId="2F39E5AF" w:rsidR="00D371B3" w:rsidRPr="001715ED" w:rsidRDefault="00D371B3" w:rsidP="00A34E89">
      <w:pPr>
        <w:pStyle w:val="ListParagraph"/>
        <w:numPr>
          <w:ilvl w:val="0"/>
          <w:numId w:val="3"/>
        </w:numPr>
        <w:rPr>
          <w:rFonts w:asciiTheme="minorHAnsi" w:hAnsiTheme="minorHAnsi" w:cs="Arial"/>
          <w:i/>
          <w:sz w:val="22"/>
          <w:szCs w:val="22"/>
        </w:rPr>
      </w:pPr>
      <w:r>
        <w:rPr>
          <w:rFonts w:asciiTheme="minorHAnsi" w:hAnsiTheme="minorHAnsi" w:cs="Arial"/>
          <w:sz w:val="22"/>
          <w:szCs w:val="22"/>
        </w:rPr>
        <w:t xml:space="preserve">A </w:t>
      </w:r>
      <w:r w:rsidRPr="00564018">
        <w:rPr>
          <w:rFonts w:asciiTheme="minorHAnsi" w:hAnsiTheme="minorHAnsi" w:cs="Arial"/>
          <w:sz w:val="22"/>
          <w:szCs w:val="22"/>
        </w:rPr>
        <w:t xml:space="preserve">randomized clinical trial of 447 cognitively healthy </w:t>
      </w:r>
      <w:r>
        <w:rPr>
          <w:rFonts w:asciiTheme="minorHAnsi" w:hAnsiTheme="minorHAnsi" w:cs="Arial"/>
          <w:sz w:val="22"/>
          <w:szCs w:val="22"/>
        </w:rPr>
        <w:t xml:space="preserve">Spanish women </w:t>
      </w:r>
      <w:r w:rsidRPr="00564018">
        <w:rPr>
          <w:rFonts w:asciiTheme="minorHAnsi" w:hAnsiTheme="minorHAnsi" w:cs="Arial"/>
          <w:sz w:val="22"/>
          <w:szCs w:val="22"/>
        </w:rPr>
        <w:t>at high cardiovascular risk</w:t>
      </w:r>
      <w:r>
        <w:rPr>
          <w:rFonts w:asciiTheme="minorHAnsi" w:hAnsiTheme="minorHAnsi" w:cs="Arial"/>
          <w:sz w:val="22"/>
          <w:szCs w:val="22"/>
        </w:rPr>
        <w:t>,</w:t>
      </w:r>
      <w:r w:rsidRPr="00564018">
        <w:rPr>
          <w:rFonts w:asciiTheme="minorHAnsi" w:hAnsiTheme="minorHAnsi" w:cs="Arial"/>
          <w:sz w:val="22"/>
          <w:szCs w:val="22"/>
        </w:rPr>
        <w:t xml:space="preserve"> </w:t>
      </w:r>
      <w:r>
        <w:rPr>
          <w:rFonts w:asciiTheme="minorHAnsi" w:hAnsiTheme="minorHAnsi" w:cs="Arial"/>
          <w:sz w:val="22"/>
          <w:szCs w:val="22"/>
        </w:rPr>
        <w:t>showed w</w:t>
      </w:r>
      <w:r w:rsidRPr="000A1342">
        <w:rPr>
          <w:rFonts w:asciiTheme="minorHAnsi" w:hAnsiTheme="minorHAnsi" w:cs="Arial"/>
          <w:sz w:val="22"/>
          <w:szCs w:val="22"/>
        </w:rPr>
        <w:t>alnut consumption</w:t>
      </w:r>
      <w:r>
        <w:rPr>
          <w:rFonts w:asciiTheme="minorHAnsi" w:hAnsiTheme="minorHAnsi" w:cs="Arial"/>
          <w:sz w:val="22"/>
          <w:szCs w:val="22"/>
        </w:rPr>
        <w:t>,</w:t>
      </w:r>
      <w:r w:rsidRPr="000A1342">
        <w:rPr>
          <w:rFonts w:asciiTheme="minorHAnsi" w:hAnsiTheme="minorHAnsi" w:cs="Arial"/>
          <w:sz w:val="22"/>
          <w:szCs w:val="22"/>
        </w:rPr>
        <w:t xml:space="preserve"> </w:t>
      </w:r>
      <w:r>
        <w:rPr>
          <w:rFonts w:asciiTheme="minorHAnsi" w:hAnsiTheme="minorHAnsi" w:cs="Arial"/>
          <w:sz w:val="22"/>
          <w:szCs w:val="22"/>
        </w:rPr>
        <w:t>as part of a</w:t>
      </w:r>
      <w:r w:rsidRPr="000A1342">
        <w:rPr>
          <w:rFonts w:asciiTheme="minorHAnsi" w:hAnsiTheme="minorHAnsi" w:cs="Arial"/>
          <w:sz w:val="22"/>
          <w:szCs w:val="22"/>
        </w:rPr>
        <w:t xml:space="preserve"> Mediterranean diet</w:t>
      </w:r>
      <w:r>
        <w:rPr>
          <w:rFonts w:asciiTheme="minorHAnsi" w:hAnsiTheme="minorHAnsi" w:cs="Arial"/>
          <w:sz w:val="22"/>
          <w:szCs w:val="22"/>
        </w:rPr>
        <w:t>,</w:t>
      </w:r>
      <w:r w:rsidRPr="000A1342">
        <w:rPr>
          <w:rFonts w:asciiTheme="minorHAnsi" w:hAnsiTheme="minorHAnsi" w:cs="Arial"/>
          <w:sz w:val="22"/>
          <w:szCs w:val="22"/>
        </w:rPr>
        <w:t xml:space="preserve"> is associated with better memory scores and cognitive function</w:t>
      </w:r>
      <w:r>
        <w:rPr>
          <w:rFonts w:asciiTheme="minorHAnsi" w:hAnsiTheme="minorHAnsi" w:cs="Arial"/>
          <w:sz w:val="22"/>
          <w:szCs w:val="22"/>
        </w:rPr>
        <w:t>.</w:t>
      </w:r>
      <w:r>
        <w:rPr>
          <w:rStyle w:val="EndnoteReference"/>
          <w:rFonts w:asciiTheme="minorHAnsi" w:hAnsiTheme="minorHAnsi" w:cs="Arial"/>
          <w:sz w:val="22"/>
          <w:szCs w:val="22"/>
        </w:rPr>
        <w:endnoteReference w:id="7"/>
      </w:r>
    </w:p>
    <w:p w14:paraId="3683AF90" w14:textId="77777777" w:rsidR="00EF7D16" w:rsidRPr="00447713" w:rsidRDefault="00EF7D16" w:rsidP="00A34E89">
      <w:pPr>
        <w:pStyle w:val="Heading1"/>
        <w:spacing w:before="0" w:after="0"/>
        <w:contextualSpacing/>
        <w:rPr>
          <w:rFonts w:cs="Calibri"/>
          <w:sz w:val="22"/>
          <w:szCs w:val="22"/>
        </w:rPr>
      </w:pPr>
      <w:r w:rsidRPr="00447713">
        <w:rPr>
          <w:rFonts w:cs="Calibri"/>
          <w:sz w:val="40"/>
        </w:rPr>
        <w:t>C</w:t>
      </w:r>
      <w:r w:rsidRPr="00447713">
        <w:rPr>
          <w:rFonts w:cs="Calibri"/>
          <w:sz w:val="22"/>
          <w:szCs w:val="22"/>
        </w:rPr>
        <w:t>ancer</w:t>
      </w:r>
    </w:p>
    <w:p w14:paraId="3D63EEAC" w14:textId="77777777" w:rsidR="00D20ECD" w:rsidRPr="00E41407" w:rsidRDefault="004A56CE" w:rsidP="00A34E89">
      <w:pPr>
        <w:pStyle w:val="ListParagraph"/>
        <w:numPr>
          <w:ilvl w:val="0"/>
          <w:numId w:val="11"/>
        </w:numPr>
        <w:rPr>
          <w:rStyle w:val="Strong"/>
          <w:rFonts w:ascii="Calibri" w:hAnsi="Calibri" w:cs="Calibri"/>
          <w:color w:val="000000"/>
          <w:sz w:val="22"/>
          <w:szCs w:val="22"/>
          <w:lang w:eastAsia="en-GB"/>
        </w:rPr>
      </w:pPr>
      <w:r w:rsidRPr="00E41407">
        <w:rPr>
          <w:rFonts w:ascii="Calibri" w:hAnsi="Calibri" w:cs="Calibri"/>
          <w:sz w:val="22"/>
          <w:szCs w:val="22"/>
        </w:rPr>
        <w:t xml:space="preserve">Observational studies suggest that </w:t>
      </w:r>
      <w:r w:rsidRPr="00E41407">
        <w:rPr>
          <w:rStyle w:val="Strong"/>
          <w:rFonts w:ascii="Calibri" w:eastAsiaTheme="majorEastAsia" w:hAnsi="Calibri" w:cs="Calibri"/>
          <w:b w:val="0"/>
          <w:bCs w:val="0"/>
          <w:sz w:val="22"/>
          <w:szCs w:val="22"/>
        </w:rPr>
        <w:t xml:space="preserve">higher walnut intake is associated with </w:t>
      </w:r>
      <w:r w:rsidRPr="00E41407">
        <w:rPr>
          <w:rStyle w:val="Strong"/>
          <w:rFonts w:ascii="Calibri" w:eastAsiaTheme="majorEastAsia" w:hAnsi="Calibri" w:cs="Calibri"/>
          <w:sz w:val="22"/>
          <w:szCs w:val="22"/>
        </w:rPr>
        <w:t>lower cancer-related mortality</w:t>
      </w:r>
      <w:r w:rsidRPr="00E41407">
        <w:rPr>
          <w:rStyle w:val="Strong"/>
          <w:rFonts w:ascii="Calibri" w:eastAsiaTheme="majorEastAsia" w:hAnsi="Calibri" w:cs="Calibri"/>
          <w:b w:val="0"/>
          <w:bCs w:val="0"/>
          <w:sz w:val="22"/>
          <w:szCs w:val="22"/>
        </w:rPr>
        <w:t>.</w:t>
      </w:r>
      <w:bookmarkStart w:id="0" w:name="_Ref212814627"/>
      <w:r w:rsidRPr="00E41407">
        <w:rPr>
          <w:rStyle w:val="EndnoteReference"/>
          <w:rFonts w:ascii="Calibri" w:eastAsiaTheme="majorEastAsia" w:hAnsi="Calibri" w:cs="Calibri"/>
          <w:b/>
          <w:bCs/>
          <w:sz w:val="22"/>
          <w:szCs w:val="22"/>
        </w:rPr>
        <w:endnoteReference w:id="8"/>
      </w:r>
      <w:bookmarkEnd w:id="0"/>
      <w:r w:rsidRPr="00E41407">
        <w:rPr>
          <w:rStyle w:val="Strong"/>
          <w:rFonts w:ascii="Calibri" w:eastAsiaTheme="majorEastAsia" w:hAnsi="Calibri" w:cs="Calibri"/>
          <w:b w:val="0"/>
          <w:bCs w:val="0"/>
          <w:sz w:val="22"/>
          <w:szCs w:val="22"/>
        </w:rPr>
        <w:t xml:space="preserve"> </w:t>
      </w:r>
    </w:p>
    <w:p w14:paraId="60BD04FD" w14:textId="055B1422" w:rsidR="00F956FE" w:rsidRPr="00E41407" w:rsidRDefault="00D20ECD" w:rsidP="00A34E89">
      <w:pPr>
        <w:pStyle w:val="ListParagraph"/>
        <w:numPr>
          <w:ilvl w:val="0"/>
          <w:numId w:val="11"/>
        </w:numPr>
        <w:rPr>
          <w:rFonts w:ascii="Calibri" w:hAnsi="Calibri" w:cs="Calibri"/>
          <w:b/>
          <w:bCs/>
          <w:color w:val="000000"/>
          <w:sz w:val="22"/>
          <w:szCs w:val="22"/>
          <w:lang w:eastAsia="en-GB"/>
        </w:rPr>
      </w:pPr>
      <w:r w:rsidRPr="00E41407">
        <w:rPr>
          <w:rFonts w:ascii="Calibri" w:eastAsia="Calibri" w:hAnsi="Calibri" w:cs="Calibri"/>
          <w:sz w:val="22"/>
          <w:szCs w:val="22"/>
        </w:rPr>
        <w:t>A</w:t>
      </w:r>
      <w:r w:rsidRPr="00E41407">
        <w:rPr>
          <w:rStyle w:val="Strong"/>
          <w:rFonts w:ascii="Calibri" w:eastAsiaTheme="majorEastAsia" w:hAnsi="Calibri" w:cs="Calibri"/>
          <w:sz w:val="22"/>
          <w:szCs w:val="22"/>
        </w:rPr>
        <w:t xml:space="preserve"> </w:t>
      </w:r>
      <w:r w:rsidRPr="00E41407">
        <w:rPr>
          <w:rStyle w:val="Strong"/>
          <w:rFonts w:ascii="Calibri" w:eastAsiaTheme="majorEastAsia" w:hAnsi="Calibri" w:cs="Calibri"/>
          <w:b w:val="0"/>
          <w:bCs w:val="0"/>
          <w:sz w:val="22"/>
          <w:szCs w:val="22"/>
        </w:rPr>
        <w:t xml:space="preserve">2025 clinical trial published in </w:t>
      </w:r>
      <w:r w:rsidRPr="00E41407">
        <w:rPr>
          <w:rStyle w:val="Emphasis"/>
          <w:rFonts w:ascii="Calibri" w:eastAsiaTheme="majorEastAsia" w:hAnsi="Calibri" w:cs="Calibri"/>
          <w:sz w:val="22"/>
          <w:szCs w:val="22"/>
        </w:rPr>
        <w:t>Cancer Prevention Research</w:t>
      </w:r>
      <w:r w:rsidRPr="00E41407">
        <w:rPr>
          <w:rStyle w:val="Strong"/>
          <w:rFonts w:ascii="Calibri" w:eastAsiaTheme="majorEastAsia" w:hAnsi="Calibri" w:cs="Calibri"/>
          <w:b w:val="0"/>
          <w:bCs w:val="0"/>
          <w:sz w:val="22"/>
          <w:szCs w:val="22"/>
        </w:rPr>
        <w:t xml:space="preserve"> found that eating walnuts daily boosted levels of urolithin A—a gut-derived compound from walnut ellagitannins</w:t>
      </w:r>
      <w:r w:rsidRPr="00E41407">
        <w:rPr>
          <w:rStyle w:val="Strong"/>
          <w:rFonts w:ascii="Calibri" w:eastAsiaTheme="majorEastAsia" w:hAnsi="Calibri" w:cs="Calibri"/>
          <w:sz w:val="22"/>
          <w:szCs w:val="22"/>
        </w:rPr>
        <w:t>.</w:t>
      </w:r>
      <w:r w:rsidRPr="00E41407">
        <w:rPr>
          <w:rFonts w:ascii="Calibri" w:hAnsi="Calibri" w:cs="Calibri"/>
          <w:sz w:val="22"/>
          <w:szCs w:val="22"/>
        </w:rPr>
        <w:t xml:space="preserve"> Urolithin A was linked to lower inflammation and beneficial immune changes in colon polyps, which are precursors to colon cancer. These findings suggest </w:t>
      </w:r>
      <w:r w:rsidRPr="00E41407">
        <w:rPr>
          <w:rFonts w:ascii="Calibri" w:hAnsi="Calibri" w:cs="Calibri"/>
          <w:b/>
          <w:bCs/>
          <w:sz w:val="22"/>
          <w:szCs w:val="22"/>
        </w:rPr>
        <w:t>walnuts may help support colon health and reduce cancer risk</w:t>
      </w:r>
      <w:r w:rsidRPr="00E41407">
        <w:rPr>
          <w:rFonts w:ascii="Calibri" w:hAnsi="Calibri" w:cs="Calibri"/>
          <w:sz w:val="22"/>
          <w:szCs w:val="22"/>
        </w:rPr>
        <w:t xml:space="preserve"> through microbiome-driven mechanisms.</w:t>
      </w:r>
      <w:bookmarkStart w:id="1" w:name="_Ref212811859"/>
      <w:r w:rsidR="009855D5" w:rsidRPr="00E41407">
        <w:rPr>
          <w:rStyle w:val="EndnoteReference"/>
          <w:rFonts w:ascii="Calibri" w:hAnsi="Calibri" w:cs="Calibri"/>
          <w:sz w:val="22"/>
          <w:szCs w:val="22"/>
        </w:rPr>
        <w:endnoteReference w:id="9"/>
      </w:r>
      <w:bookmarkEnd w:id="1"/>
    </w:p>
    <w:p w14:paraId="4EFE3FCC" w14:textId="2B5345EE" w:rsidR="00A95993" w:rsidRPr="00E41407" w:rsidRDefault="00F956FE" w:rsidP="00A34E89">
      <w:pPr>
        <w:pStyle w:val="ListParagraph"/>
        <w:numPr>
          <w:ilvl w:val="0"/>
          <w:numId w:val="11"/>
        </w:numPr>
        <w:rPr>
          <w:rFonts w:ascii="Calibri" w:hAnsi="Calibri" w:cs="Calibri"/>
          <w:sz w:val="22"/>
          <w:szCs w:val="22"/>
          <w:lang w:eastAsia="en-GB"/>
        </w:rPr>
      </w:pPr>
      <w:r w:rsidRPr="00E41407">
        <w:rPr>
          <w:rFonts w:ascii="Calibri" w:hAnsi="Calibri" w:cs="Calibri"/>
          <w:sz w:val="22"/>
          <w:szCs w:val="22"/>
          <w:lang w:eastAsia="en-GB"/>
        </w:rPr>
        <w:t>A small study</w:t>
      </w:r>
      <w:r w:rsidR="00E22888">
        <w:rPr>
          <w:rFonts w:ascii="Calibri" w:hAnsi="Calibri" w:cs="Calibri"/>
          <w:sz w:val="22"/>
          <w:szCs w:val="22"/>
          <w:lang w:eastAsia="en-GB"/>
        </w:rPr>
        <w:t xml:space="preserve"> of </w:t>
      </w:r>
      <w:r w:rsidR="009B61AB">
        <w:rPr>
          <w:rFonts w:ascii="Calibri" w:hAnsi="Calibri" w:cs="Calibri"/>
          <w:sz w:val="22"/>
          <w:szCs w:val="22"/>
          <w:lang w:eastAsia="en-GB"/>
        </w:rPr>
        <w:t>10</w:t>
      </w:r>
      <w:r w:rsidR="00EC0287">
        <w:rPr>
          <w:rFonts w:ascii="Calibri" w:hAnsi="Calibri" w:cs="Calibri"/>
          <w:sz w:val="22"/>
          <w:szCs w:val="22"/>
          <w:lang w:eastAsia="en-GB"/>
        </w:rPr>
        <w:t xml:space="preserve"> </w:t>
      </w:r>
      <w:r w:rsidR="00E22888">
        <w:rPr>
          <w:rFonts w:ascii="Calibri" w:hAnsi="Calibri" w:cs="Calibri"/>
          <w:sz w:val="22"/>
          <w:szCs w:val="22"/>
          <w:lang w:eastAsia="en-GB"/>
        </w:rPr>
        <w:t>middle-aged women</w:t>
      </w:r>
      <w:r w:rsidRPr="00E41407">
        <w:rPr>
          <w:rFonts w:ascii="Calibri" w:hAnsi="Calibri" w:cs="Calibri"/>
          <w:sz w:val="22"/>
          <w:szCs w:val="22"/>
          <w:lang w:eastAsia="en-GB"/>
        </w:rPr>
        <w:t xml:space="preserve"> with breast cancer, found those who consumed approximately 57g of walnuts per day for 2-3 weeks experienced beneficial genetic changes related to cancer development and growth, including apoptosis (cell death), inflammation, cell proliferation (cell multiplication), and metastasis (spread of cancer).</w:t>
      </w:r>
      <w:r w:rsidRPr="00E41407">
        <w:rPr>
          <w:rStyle w:val="EndnoteReference"/>
          <w:rFonts w:ascii="Calibri" w:hAnsi="Calibri" w:cs="Calibri"/>
          <w:sz w:val="22"/>
          <w:szCs w:val="22"/>
          <w:lang w:eastAsia="en-GB"/>
        </w:rPr>
        <w:endnoteReference w:id="10"/>
      </w:r>
    </w:p>
    <w:p w14:paraId="77A1D710" w14:textId="4D54F315" w:rsidR="00EF7D16" w:rsidRPr="00447713" w:rsidRDefault="00EF7D16" w:rsidP="00A34E89">
      <w:pPr>
        <w:pStyle w:val="Heading1"/>
        <w:spacing w:before="0" w:after="0"/>
        <w:contextualSpacing/>
        <w:rPr>
          <w:rFonts w:cs="Calibri"/>
          <w:sz w:val="22"/>
          <w:szCs w:val="22"/>
        </w:rPr>
      </w:pPr>
      <w:r w:rsidRPr="00447713">
        <w:rPr>
          <w:rFonts w:cs="Calibri"/>
          <w:sz w:val="40"/>
        </w:rPr>
        <w:t>D</w:t>
      </w:r>
      <w:r w:rsidRPr="00447713">
        <w:rPr>
          <w:rFonts w:cs="Calibri"/>
          <w:sz w:val="22"/>
          <w:szCs w:val="22"/>
        </w:rPr>
        <w:t xml:space="preserve">iabetes </w:t>
      </w:r>
    </w:p>
    <w:p w14:paraId="553E3958" w14:textId="0B965309" w:rsidR="00442ADF" w:rsidRPr="00E41407" w:rsidRDefault="00442ADF" w:rsidP="00A34E89">
      <w:pPr>
        <w:pStyle w:val="NormalWeb"/>
        <w:numPr>
          <w:ilvl w:val="0"/>
          <w:numId w:val="11"/>
        </w:numPr>
        <w:spacing w:before="0" w:beforeAutospacing="0" w:after="0" w:afterAutospacing="0"/>
        <w:contextualSpacing/>
        <w:rPr>
          <w:rFonts w:ascii="Calibri" w:hAnsi="Calibri" w:cs="Calibri"/>
          <w:sz w:val="22"/>
          <w:szCs w:val="22"/>
        </w:rPr>
      </w:pPr>
      <w:r w:rsidRPr="00E41407">
        <w:rPr>
          <w:rStyle w:val="Strong"/>
          <w:rFonts w:ascii="Calibri" w:eastAsiaTheme="majorEastAsia" w:hAnsi="Calibri" w:cs="Calibri"/>
          <w:b w:val="0"/>
          <w:bCs w:val="0"/>
          <w:sz w:val="22"/>
          <w:szCs w:val="22"/>
        </w:rPr>
        <w:t>A 2025 meta-analysis of 32 studies found walnut consumption significantly improved metabolic health markers.</w:t>
      </w:r>
      <w:r w:rsidRPr="00E41407">
        <w:rPr>
          <w:rFonts w:ascii="Calibri" w:hAnsi="Calibri" w:cs="Calibri"/>
          <w:b/>
          <w:bCs/>
          <w:sz w:val="22"/>
          <w:szCs w:val="22"/>
        </w:rPr>
        <w:t xml:space="preserve"> </w:t>
      </w:r>
      <w:r w:rsidRPr="00E41407">
        <w:rPr>
          <w:rFonts w:ascii="Calibri" w:hAnsi="Calibri" w:cs="Calibri"/>
          <w:sz w:val="22"/>
          <w:szCs w:val="22"/>
        </w:rPr>
        <w:t>Results showed reductions in</w:t>
      </w:r>
      <w:r w:rsidRPr="00E41407">
        <w:rPr>
          <w:rFonts w:ascii="Calibri" w:hAnsi="Calibri" w:cs="Calibri"/>
          <w:b/>
          <w:bCs/>
          <w:sz w:val="22"/>
          <w:szCs w:val="22"/>
        </w:rPr>
        <w:t xml:space="preserve"> </w:t>
      </w:r>
      <w:r w:rsidRPr="00E41407">
        <w:rPr>
          <w:rStyle w:val="Strong"/>
          <w:rFonts w:ascii="Calibri" w:eastAsiaTheme="majorEastAsia" w:hAnsi="Calibri" w:cs="Calibri"/>
          <w:b w:val="0"/>
          <w:bCs w:val="0"/>
          <w:sz w:val="22"/>
          <w:szCs w:val="22"/>
        </w:rPr>
        <w:t>insulin resistance (HOMA-IR)</w:t>
      </w:r>
      <w:r w:rsidRPr="00E41407">
        <w:rPr>
          <w:rFonts w:ascii="Calibri" w:hAnsi="Calibri" w:cs="Calibri"/>
          <w:b/>
          <w:bCs/>
          <w:sz w:val="22"/>
          <w:szCs w:val="22"/>
        </w:rPr>
        <w:t xml:space="preserve"> </w:t>
      </w:r>
      <w:r w:rsidRPr="00E41407">
        <w:rPr>
          <w:rFonts w:ascii="Calibri" w:hAnsi="Calibri" w:cs="Calibri"/>
          <w:sz w:val="22"/>
          <w:szCs w:val="22"/>
        </w:rPr>
        <w:t>and</w:t>
      </w:r>
      <w:r w:rsidRPr="00E41407">
        <w:rPr>
          <w:rFonts w:ascii="Calibri" w:hAnsi="Calibri" w:cs="Calibri"/>
          <w:b/>
          <w:bCs/>
          <w:sz w:val="22"/>
          <w:szCs w:val="22"/>
        </w:rPr>
        <w:t xml:space="preserve"> </w:t>
      </w:r>
      <w:r w:rsidRPr="00E41407">
        <w:rPr>
          <w:rStyle w:val="Strong"/>
          <w:rFonts w:ascii="Calibri" w:eastAsiaTheme="majorEastAsia" w:hAnsi="Calibri" w:cs="Calibri"/>
          <w:b w:val="0"/>
          <w:bCs w:val="0"/>
          <w:sz w:val="22"/>
          <w:szCs w:val="22"/>
        </w:rPr>
        <w:t>body weight</w:t>
      </w:r>
      <w:r w:rsidRPr="00E41407">
        <w:rPr>
          <w:rFonts w:ascii="Calibri" w:hAnsi="Calibri" w:cs="Calibri"/>
          <w:b/>
          <w:bCs/>
          <w:sz w:val="22"/>
          <w:szCs w:val="22"/>
        </w:rPr>
        <w:t>,</w:t>
      </w:r>
      <w:r w:rsidRPr="00E41407">
        <w:rPr>
          <w:rFonts w:ascii="Calibri" w:hAnsi="Calibri" w:cs="Calibri"/>
          <w:sz w:val="22"/>
          <w:szCs w:val="22"/>
        </w:rPr>
        <w:t xml:space="preserve"> reinforcing walnuts’ role in glycemic control.</w:t>
      </w:r>
      <w:r w:rsidRPr="00E41407">
        <w:rPr>
          <w:rStyle w:val="EndnoteReference"/>
          <w:rFonts w:ascii="Calibri" w:hAnsi="Calibri" w:cs="Calibri"/>
          <w:sz w:val="22"/>
          <w:szCs w:val="22"/>
        </w:rPr>
        <w:endnoteReference w:id="11"/>
      </w:r>
    </w:p>
    <w:p w14:paraId="4F2AB810" w14:textId="5023860F" w:rsidR="00442ADF" w:rsidRPr="00E41407" w:rsidRDefault="00442ADF" w:rsidP="00A34E89">
      <w:pPr>
        <w:pStyle w:val="NormalWeb"/>
        <w:numPr>
          <w:ilvl w:val="0"/>
          <w:numId w:val="11"/>
        </w:numPr>
        <w:spacing w:before="0" w:beforeAutospacing="0" w:after="0" w:afterAutospacing="0"/>
        <w:contextualSpacing/>
        <w:rPr>
          <w:rFonts w:ascii="Calibri" w:hAnsi="Calibri" w:cs="Calibri"/>
          <w:sz w:val="22"/>
          <w:szCs w:val="22"/>
        </w:rPr>
      </w:pPr>
      <w:r w:rsidRPr="00E41407">
        <w:rPr>
          <w:rStyle w:val="Strong"/>
          <w:rFonts w:ascii="Calibri" w:eastAsiaTheme="majorEastAsia" w:hAnsi="Calibri" w:cs="Calibri"/>
          <w:b w:val="0"/>
          <w:bCs w:val="0"/>
          <w:sz w:val="22"/>
          <w:szCs w:val="22"/>
        </w:rPr>
        <w:lastRenderedPageBreak/>
        <w:t>Large-scale epidemiological and prospective studies suggest walnut intake lowers diabetes risk.</w:t>
      </w:r>
      <w:r w:rsidRPr="00E41407">
        <w:rPr>
          <w:rFonts w:ascii="Calibri" w:hAnsi="Calibri" w:cs="Calibri"/>
          <w:b/>
          <w:bCs/>
          <w:sz w:val="22"/>
          <w:szCs w:val="22"/>
        </w:rPr>
        <w:t xml:space="preserve"> </w:t>
      </w:r>
      <w:r w:rsidRPr="00E41407">
        <w:rPr>
          <w:rFonts w:ascii="Calibri" w:hAnsi="Calibri" w:cs="Calibri"/>
          <w:sz w:val="22"/>
          <w:szCs w:val="22"/>
        </w:rPr>
        <w:t>Adults who eat walnuts may have</w:t>
      </w:r>
      <w:r w:rsidRPr="00E41407">
        <w:rPr>
          <w:rFonts w:ascii="Calibri" w:hAnsi="Calibri" w:cs="Calibri"/>
          <w:b/>
          <w:bCs/>
          <w:sz w:val="22"/>
          <w:szCs w:val="22"/>
        </w:rPr>
        <w:t xml:space="preserve"> </w:t>
      </w:r>
      <w:r w:rsidRPr="00E41407">
        <w:rPr>
          <w:rStyle w:val="Strong"/>
          <w:rFonts w:ascii="Calibri" w:eastAsiaTheme="majorEastAsia" w:hAnsi="Calibri" w:cs="Calibri"/>
          <w:b w:val="0"/>
          <w:bCs w:val="0"/>
          <w:sz w:val="22"/>
          <w:szCs w:val="22"/>
        </w:rPr>
        <w:t>about half the risk of developing type 2 diabetes</w:t>
      </w:r>
      <w:r w:rsidRPr="00E41407">
        <w:rPr>
          <w:rStyle w:val="EndnoteReference"/>
          <w:rFonts w:ascii="Calibri" w:eastAsiaTheme="majorEastAsia" w:hAnsi="Calibri" w:cs="Calibri"/>
          <w:sz w:val="22"/>
          <w:szCs w:val="22"/>
        </w:rPr>
        <w:endnoteReference w:id="12"/>
      </w:r>
      <w:r w:rsidRPr="00E41407">
        <w:rPr>
          <w:rFonts w:ascii="Calibri" w:hAnsi="Calibri" w:cs="Calibri"/>
          <w:sz w:val="22"/>
          <w:szCs w:val="22"/>
        </w:rPr>
        <w:t xml:space="preserve">, and long-term data from NHS </w:t>
      </w:r>
      <w:r w:rsidR="009B61AB">
        <w:rPr>
          <w:rFonts w:ascii="Calibri" w:hAnsi="Calibri" w:cs="Calibri"/>
          <w:sz w:val="22"/>
          <w:szCs w:val="22"/>
        </w:rPr>
        <w:t xml:space="preserve">(National Health Service) </w:t>
      </w:r>
      <w:r w:rsidRPr="00E41407">
        <w:rPr>
          <w:rFonts w:ascii="Calibri" w:hAnsi="Calibri" w:cs="Calibri"/>
          <w:sz w:val="22"/>
          <w:szCs w:val="22"/>
        </w:rPr>
        <w:t>cohorts show women who regularly consume</w:t>
      </w:r>
      <w:r w:rsidR="000558B4" w:rsidRPr="00E41407">
        <w:rPr>
          <w:rFonts w:ascii="Calibri" w:hAnsi="Calibri" w:cs="Calibri"/>
          <w:sz w:val="22"/>
          <w:szCs w:val="22"/>
        </w:rPr>
        <w:t>d</w:t>
      </w:r>
      <w:r w:rsidRPr="00E41407">
        <w:rPr>
          <w:rFonts w:ascii="Calibri" w:hAnsi="Calibri" w:cs="Calibri"/>
          <w:sz w:val="22"/>
          <w:szCs w:val="22"/>
        </w:rPr>
        <w:t xml:space="preserve"> walnuts ha</w:t>
      </w:r>
      <w:r w:rsidR="000558B4" w:rsidRPr="00E41407">
        <w:rPr>
          <w:rFonts w:ascii="Calibri" w:hAnsi="Calibri" w:cs="Calibri"/>
          <w:sz w:val="22"/>
          <w:szCs w:val="22"/>
        </w:rPr>
        <w:t>d</w:t>
      </w:r>
      <w:r w:rsidRPr="00E41407">
        <w:rPr>
          <w:rFonts w:ascii="Calibri" w:hAnsi="Calibri" w:cs="Calibri"/>
          <w:sz w:val="22"/>
          <w:szCs w:val="22"/>
        </w:rPr>
        <w:t xml:space="preserve"> a </w:t>
      </w:r>
      <w:r w:rsidRPr="00E41407">
        <w:rPr>
          <w:rStyle w:val="Strong"/>
          <w:rFonts w:ascii="Calibri" w:eastAsiaTheme="majorEastAsia" w:hAnsi="Calibri" w:cs="Calibri"/>
          <w:b w:val="0"/>
          <w:bCs w:val="0"/>
          <w:sz w:val="22"/>
          <w:szCs w:val="22"/>
        </w:rPr>
        <w:t>significantly lower risk of type 2 diabetes</w:t>
      </w:r>
      <w:r w:rsidRPr="00E41407">
        <w:rPr>
          <w:rFonts w:ascii="Calibri" w:hAnsi="Calibri" w:cs="Calibri"/>
          <w:sz w:val="22"/>
          <w:szCs w:val="22"/>
        </w:rPr>
        <w:t xml:space="preserve"> compared to those who rarely </w:t>
      </w:r>
      <w:r w:rsidR="005B0451" w:rsidRPr="00E41407">
        <w:rPr>
          <w:rFonts w:ascii="Calibri" w:hAnsi="Calibri" w:cs="Calibri"/>
          <w:sz w:val="22"/>
          <w:szCs w:val="22"/>
        </w:rPr>
        <w:t>ate</w:t>
      </w:r>
      <w:r w:rsidRPr="00E41407">
        <w:rPr>
          <w:rFonts w:ascii="Calibri" w:hAnsi="Calibri" w:cs="Calibri"/>
          <w:sz w:val="22"/>
          <w:szCs w:val="22"/>
        </w:rPr>
        <w:t xml:space="preserve"> them.</w:t>
      </w:r>
      <w:r w:rsidR="005B0451" w:rsidRPr="00E41407">
        <w:rPr>
          <w:rStyle w:val="EndnoteReference"/>
          <w:rFonts w:ascii="Calibri" w:hAnsi="Calibri" w:cs="Calibri"/>
          <w:sz w:val="22"/>
          <w:szCs w:val="22"/>
        </w:rPr>
        <w:endnoteReference w:id="13"/>
      </w:r>
    </w:p>
    <w:p w14:paraId="646DAB5A" w14:textId="01A28111" w:rsidR="00DB7131" w:rsidRPr="00E41407" w:rsidRDefault="00442ADF" w:rsidP="00A34E89">
      <w:pPr>
        <w:pStyle w:val="NormalWeb"/>
        <w:numPr>
          <w:ilvl w:val="0"/>
          <w:numId w:val="11"/>
        </w:numPr>
        <w:spacing w:before="0" w:beforeAutospacing="0" w:after="0" w:afterAutospacing="0"/>
        <w:contextualSpacing/>
        <w:rPr>
          <w:rFonts w:ascii="Calibri" w:hAnsi="Calibri" w:cs="Calibri"/>
          <w:sz w:val="22"/>
          <w:szCs w:val="22"/>
        </w:rPr>
      </w:pPr>
      <w:r w:rsidRPr="00E41407">
        <w:rPr>
          <w:rStyle w:val="Strong"/>
          <w:rFonts w:ascii="Calibri" w:eastAsiaTheme="majorEastAsia" w:hAnsi="Calibri" w:cs="Calibri"/>
          <w:b w:val="0"/>
          <w:bCs w:val="0"/>
          <w:sz w:val="22"/>
          <w:szCs w:val="22"/>
        </w:rPr>
        <w:t>Machine learning analysis from the PREDIMED study identified 19 walnut-related metabolites linked to reduced disease risk.</w:t>
      </w:r>
      <w:r w:rsidRPr="00E41407">
        <w:rPr>
          <w:rFonts w:ascii="Calibri" w:hAnsi="Calibri" w:cs="Calibri"/>
          <w:sz w:val="22"/>
          <w:szCs w:val="22"/>
        </w:rPr>
        <w:t xml:space="preserve"> Among 1,833 participants at high cardiovascular risk, the walnut metabolite profile was associated with a </w:t>
      </w:r>
      <w:r w:rsidRPr="00E41407">
        <w:rPr>
          <w:rStyle w:val="Strong"/>
          <w:rFonts w:ascii="Calibri" w:eastAsiaTheme="majorEastAsia" w:hAnsi="Calibri" w:cs="Calibri"/>
          <w:b w:val="0"/>
          <w:bCs w:val="0"/>
          <w:sz w:val="22"/>
          <w:szCs w:val="22"/>
        </w:rPr>
        <w:t>17% lower risk of type 2 diabetes</w:t>
      </w:r>
      <w:r w:rsidRPr="00E41407">
        <w:rPr>
          <w:rFonts w:ascii="Calibri" w:hAnsi="Calibri" w:cs="Calibri"/>
          <w:sz w:val="22"/>
          <w:szCs w:val="22"/>
        </w:rPr>
        <w:t>.</w:t>
      </w:r>
      <w:r w:rsidRPr="00E41407">
        <w:rPr>
          <w:rStyle w:val="EndnoteReference"/>
          <w:rFonts w:ascii="Calibri" w:hAnsi="Calibri" w:cs="Calibri"/>
          <w:sz w:val="22"/>
          <w:szCs w:val="22"/>
        </w:rPr>
        <w:endnoteReference w:id="14"/>
      </w:r>
    </w:p>
    <w:p w14:paraId="20F37343" w14:textId="5D320EC6" w:rsidR="00DB7131" w:rsidRPr="00447713" w:rsidRDefault="00A4065F" w:rsidP="00A34E89">
      <w:pPr>
        <w:pStyle w:val="Heading1"/>
        <w:spacing w:before="0" w:after="0"/>
        <w:contextualSpacing/>
        <w:rPr>
          <w:sz w:val="22"/>
          <w:szCs w:val="22"/>
        </w:rPr>
      </w:pPr>
      <w:r w:rsidRPr="00447713">
        <w:rPr>
          <w:sz w:val="40"/>
        </w:rPr>
        <w:t>E</w:t>
      </w:r>
      <w:r w:rsidR="00DA4F94" w:rsidRPr="00447713">
        <w:rPr>
          <w:sz w:val="22"/>
          <w:szCs w:val="22"/>
        </w:rPr>
        <w:t>ye Health</w:t>
      </w:r>
    </w:p>
    <w:p w14:paraId="566C5AB6" w14:textId="0B02748F" w:rsidR="00DB7131" w:rsidRPr="00E41407" w:rsidRDefault="00DB7131" w:rsidP="00A34E89">
      <w:pPr>
        <w:pStyle w:val="NormalWeb"/>
        <w:numPr>
          <w:ilvl w:val="0"/>
          <w:numId w:val="12"/>
        </w:numPr>
        <w:spacing w:before="0" w:beforeAutospacing="0" w:after="0" w:afterAutospacing="0"/>
        <w:contextualSpacing/>
        <w:rPr>
          <w:rFonts w:ascii="Calibri" w:hAnsi="Calibri" w:cs="Calibri"/>
          <w:sz w:val="22"/>
          <w:szCs w:val="22"/>
        </w:rPr>
      </w:pPr>
      <w:r w:rsidRPr="00E41407">
        <w:rPr>
          <w:rStyle w:val="Strong"/>
          <w:rFonts w:ascii="Calibri" w:eastAsiaTheme="majorEastAsia" w:hAnsi="Calibri" w:cs="Calibri"/>
          <w:b w:val="0"/>
          <w:sz w:val="22"/>
          <w:szCs w:val="22"/>
        </w:rPr>
        <w:t>Omega-3</w:t>
      </w:r>
      <w:r w:rsidR="00EC0287">
        <w:rPr>
          <w:rStyle w:val="Strong"/>
          <w:rFonts w:ascii="Calibri" w:eastAsiaTheme="majorEastAsia" w:hAnsi="Calibri" w:cs="Calibri"/>
          <w:b w:val="0"/>
          <w:sz w:val="22"/>
          <w:szCs w:val="22"/>
        </w:rPr>
        <w:t xml:space="preserve"> ALA</w:t>
      </w:r>
      <w:r w:rsidRPr="00E41407">
        <w:rPr>
          <w:rStyle w:val="Strong"/>
          <w:rFonts w:ascii="Calibri" w:eastAsiaTheme="majorEastAsia" w:hAnsi="Calibri" w:cs="Calibri"/>
          <w:b w:val="0"/>
          <w:sz w:val="22"/>
          <w:szCs w:val="22"/>
        </w:rPr>
        <w:t xml:space="preserve"> from walnuts support</w:t>
      </w:r>
      <w:r w:rsidR="00EC0287">
        <w:rPr>
          <w:rStyle w:val="Strong"/>
          <w:rFonts w:ascii="Calibri" w:eastAsiaTheme="majorEastAsia" w:hAnsi="Calibri" w:cs="Calibri"/>
          <w:b w:val="0"/>
          <w:sz w:val="22"/>
          <w:szCs w:val="22"/>
        </w:rPr>
        <w:t>s</w:t>
      </w:r>
      <w:r w:rsidRPr="00E41407">
        <w:rPr>
          <w:rStyle w:val="Strong"/>
          <w:rFonts w:ascii="Calibri" w:eastAsiaTheme="majorEastAsia" w:hAnsi="Calibri" w:cs="Calibri"/>
          <w:b w:val="0"/>
          <w:sz w:val="22"/>
          <w:szCs w:val="22"/>
        </w:rPr>
        <w:t xml:space="preserve"> retinal health: A recent review</w:t>
      </w:r>
      <w:r w:rsidRPr="00E41407">
        <w:rPr>
          <w:rFonts w:ascii="Calibri" w:hAnsi="Calibri" w:cs="Calibri"/>
          <w:sz w:val="22"/>
          <w:szCs w:val="22"/>
        </w:rPr>
        <w:t xml:space="preserve"> highlighted ALA’s role in reducing inflammation and oxidative stress in ocular tissues, helping maintain vision and eye health.</w:t>
      </w:r>
      <w:r w:rsidRPr="00E41407">
        <w:rPr>
          <w:rStyle w:val="EndnoteReference"/>
          <w:rFonts w:ascii="Calibri" w:hAnsi="Calibri" w:cs="Calibri"/>
          <w:sz w:val="22"/>
          <w:szCs w:val="22"/>
        </w:rPr>
        <w:endnoteReference w:id="15"/>
      </w:r>
    </w:p>
    <w:p w14:paraId="3E2583CF" w14:textId="3E44085D" w:rsidR="00DB7131" w:rsidRPr="00E41407" w:rsidRDefault="00DB7131" w:rsidP="00A34E89">
      <w:pPr>
        <w:pStyle w:val="NormalWeb"/>
        <w:numPr>
          <w:ilvl w:val="0"/>
          <w:numId w:val="12"/>
        </w:numPr>
        <w:spacing w:before="0" w:beforeAutospacing="0" w:after="0" w:afterAutospacing="0"/>
        <w:contextualSpacing/>
        <w:rPr>
          <w:rFonts w:ascii="Calibri" w:hAnsi="Calibri" w:cs="Calibri"/>
          <w:sz w:val="22"/>
          <w:szCs w:val="22"/>
        </w:rPr>
      </w:pPr>
      <w:r w:rsidRPr="00E41407">
        <w:rPr>
          <w:rFonts w:ascii="Calibri" w:hAnsi="Calibri" w:cs="Calibri"/>
          <w:sz w:val="22"/>
          <w:szCs w:val="22"/>
        </w:rPr>
        <w:t xml:space="preserve">Large cohort data show women who regularly eat nuts, including walnuts, have a reduced risk of intermediate </w:t>
      </w:r>
      <w:r w:rsidR="000D1212" w:rsidRPr="00E41407">
        <w:rPr>
          <w:rStyle w:val="Strong"/>
          <w:rFonts w:ascii="Calibri" w:hAnsi="Calibri" w:cs="Calibri"/>
          <w:b w:val="0"/>
          <w:bCs w:val="0"/>
          <w:sz w:val="22"/>
          <w:szCs w:val="22"/>
        </w:rPr>
        <w:t>age-related macular degeneration</w:t>
      </w:r>
      <w:r w:rsidRPr="00E41407">
        <w:rPr>
          <w:rFonts w:ascii="Calibri" w:hAnsi="Calibri" w:cs="Calibri"/>
          <w:sz w:val="22"/>
          <w:szCs w:val="22"/>
        </w:rPr>
        <w:t xml:space="preserve">, likely due to antioxidant and omega-3 </w:t>
      </w:r>
      <w:r w:rsidR="009B61AB">
        <w:rPr>
          <w:rFonts w:ascii="Calibri" w:hAnsi="Calibri" w:cs="Calibri"/>
          <w:sz w:val="22"/>
          <w:szCs w:val="22"/>
        </w:rPr>
        <w:t>content</w:t>
      </w:r>
      <w:r w:rsidRPr="00E41407">
        <w:rPr>
          <w:rFonts w:ascii="Calibri" w:hAnsi="Calibri" w:cs="Calibri"/>
          <w:sz w:val="22"/>
          <w:szCs w:val="22"/>
        </w:rPr>
        <w:t>.</w:t>
      </w:r>
      <w:r w:rsidR="000D1212" w:rsidRPr="00E41407">
        <w:rPr>
          <w:rStyle w:val="EndnoteReference"/>
          <w:rFonts w:ascii="Calibri" w:hAnsi="Calibri" w:cs="Calibri"/>
          <w:sz w:val="22"/>
          <w:szCs w:val="22"/>
        </w:rPr>
        <w:t xml:space="preserve"> </w:t>
      </w:r>
      <w:r w:rsidR="000D1212" w:rsidRPr="00E41407">
        <w:rPr>
          <w:rStyle w:val="EndnoteReference"/>
          <w:rFonts w:ascii="Calibri" w:hAnsi="Calibri" w:cs="Calibri"/>
          <w:sz w:val="22"/>
          <w:szCs w:val="22"/>
        </w:rPr>
        <w:endnoteReference w:id="16"/>
      </w:r>
      <w:r w:rsidR="000D1212" w:rsidRPr="00E41407">
        <w:rPr>
          <w:rFonts w:ascii="Calibri" w:hAnsi="Calibri" w:cs="Calibri"/>
          <w:sz w:val="22"/>
          <w:szCs w:val="22"/>
          <w:vertAlign w:val="superscript"/>
        </w:rPr>
        <w:t>,</w:t>
      </w:r>
      <w:r w:rsidRPr="00E41407">
        <w:rPr>
          <w:rStyle w:val="EndnoteReference"/>
          <w:rFonts w:ascii="Calibri" w:hAnsi="Calibri" w:cs="Calibri"/>
          <w:sz w:val="22"/>
          <w:szCs w:val="22"/>
        </w:rPr>
        <w:endnoteReference w:id="17"/>
      </w:r>
    </w:p>
    <w:p w14:paraId="37A90258" w14:textId="3E9F88ED" w:rsidR="00262C13" w:rsidRPr="005B5749" w:rsidRDefault="009C2D5A" w:rsidP="00A34E89">
      <w:pPr>
        <w:contextualSpacing/>
        <w:rPr>
          <w:rFonts w:ascii="Calibri" w:eastAsiaTheme="majorEastAsia" w:hAnsi="Calibri" w:cstheme="majorBidi"/>
          <w:b/>
          <w:color w:val="000000" w:themeColor="text1"/>
          <w:sz w:val="40"/>
          <w:szCs w:val="40"/>
        </w:rPr>
      </w:pPr>
      <w:r w:rsidRPr="005B5749">
        <w:rPr>
          <w:rFonts w:ascii="Calibri" w:eastAsiaTheme="majorEastAsia" w:hAnsi="Calibri" w:cstheme="majorBidi"/>
          <w:b/>
          <w:color w:val="000000" w:themeColor="text1"/>
          <w:sz w:val="40"/>
          <w:szCs w:val="40"/>
        </w:rPr>
        <w:t>F</w:t>
      </w:r>
      <w:r w:rsidR="00262C13" w:rsidRPr="005B5749">
        <w:rPr>
          <w:rFonts w:ascii="Calibri" w:eastAsiaTheme="majorEastAsia" w:hAnsi="Calibri" w:cstheme="majorBidi"/>
          <w:b/>
          <w:color w:val="000000" w:themeColor="text1"/>
          <w:sz w:val="22"/>
          <w:szCs w:val="22"/>
        </w:rPr>
        <w:t>ullness</w:t>
      </w:r>
    </w:p>
    <w:p w14:paraId="7061634D" w14:textId="5CA0E110" w:rsidR="00262C13" w:rsidRPr="008E35E4" w:rsidRDefault="00262C13" w:rsidP="00A34E89">
      <w:pPr>
        <w:pStyle w:val="ListParagraph"/>
        <w:numPr>
          <w:ilvl w:val="0"/>
          <w:numId w:val="35"/>
        </w:numPr>
        <w:rPr>
          <w:rFonts w:ascii="Calibri" w:hAnsi="Calibri" w:cs="Calibri"/>
          <w:sz w:val="22"/>
          <w:szCs w:val="22"/>
          <w:lang w:val="en-US"/>
        </w:rPr>
      </w:pPr>
      <w:r w:rsidRPr="008E35E4">
        <w:rPr>
          <w:rFonts w:ascii="Calibri" w:hAnsi="Calibri" w:cs="Calibri"/>
          <w:sz w:val="22"/>
          <w:szCs w:val="22"/>
        </w:rPr>
        <w:t>Eating walnuts may help you feel more satisfied after meals. Clinical studies show that people report greater fullness and less hunger after walnut-containing meals compared to similar meals without walnuts.</w:t>
      </w:r>
      <w:r w:rsidRPr="008E35E4">
        <w:rPr>
          <w:rStyle w:val="EndnoteReference"/>
          <w:rFonts w:ascii="Calibri" w:hAnsi="Calibri" w:cs="Calibri"/>
          <w:sz w:val="22"/>
          <w:szCs w:val="22"/>
        </w:rPr>
        <w:endnoteReference w:id="18"/>
      </w:r>
    </w:p>
    <w:p w14:paraId="6C42BA4B" w14:textId="3D6CE7D0" w:rsidR="00262C13" w:rsidRPr="008E35E4" w:rsidRDefault="00262C13" w:rsidP="00A34E89">
      <w:pPr>
        <w:pStyle w:val="ListParagraph"/>
        <w:numPr>
          <w:ilvl w:val="0"/>
          <w:numId w:val="35"/>
        </w:numPr>
        <w:rPr>
          <w:rFonts w:ascii="Calibri" w:hAnsi="Calibri" w:cs="Calibri"/>
          <w:sz w:val="22"/>
          <w:szCs w:val="22"/>
        </w:rPr>
      </w:pPr>
      <w:r w:rsidRPr="008E35E4">
        <w:rPr>
          <w:rFonts w:ascii="Calibri" w:hAnsi="Calibri" w:cs="Calibri"/>
          <w:sz w:val="22"/>
          <w:szCs w:val="22"/>
        </w:rPr>
        <w:t>Brain imaging studies reveal that walnut consumption activates regions involved in appetite control, suggesting improved attention to food choices and reduced cravings.</w:t>
      </w:r>
      <w:r w:rsidRPr="008E35E4">
        <w:rPr>
          <w:rStyle w:val="EndnoteReference"/>
          <w:rFonts w:ascii="Calibri" w:hAnsi="Calibri" w:cs="Calibri"/>
          <w:sz w:val="22"/>
          <w:szCs w:val="22"/>
        </w:rPr>
        <w:endnoteReference w:id="19"/>
      </w:r>
    </w:p>
    <w:p w14:paraId="632B7975" w14:textId="31E2FE4E" w:rsidR="00262C13" w:rsidRPr="008E35E4" w:rsidRDefault="00262C13" w:rsidP="00A34E89">
      <w:pPr>
        <w:pStyle w:val="ListParagraph"/>
        <w:numPr>
          <w:ilvl w:val="0"/>
          <w:numId w:val="35"/>
        </w:numPr>
        <w:rPr>
          <w:rFonts w:ascii="Calibri" w:hAnsi="Calibri" w:cs="Calibri"/>
          <w:sz w:val="22"/>
          <w:szCs w:val="22"/>
        </w:rPr>
      </w:pPr>
      <w:r w:rsidRPr="008E35E4">
        <w:rPr>
          <w:rFonts w:ascii="Calibri" w:hAnsi="Calibri" w:cs="Calibri"/>
          <w:sz w:val="22"/>
          <w:szCs w:val="22"/>
        </w:rPr>
        <w:t>Walnuts can influence appetite-regulating hormones, increasing peptide YY (which promotes satiety) and reducing ghrelin (the “hunger hormone”), helping to control food intake.</w:t>
      </w:r>
      <w:r w:rsidRPr="008E35E4">
        <w:rPr>
          <w:rStyle w:val="EndnoteReference"/>
          <w:rFonts w:ascii="Calibri" w:hAnsi="Calibri" w:cs="Calibri"/>
          <w:sz w:val="22"/>
          <w:szCs w:val="22"/>
        </w:rPr>
        <w:endnoteReference w:id="20"/>
      </w:r>
    </w:p>
    <w:p w14:paraId="03C419B5" w14:textId="68C5593B" w:rsidR="00EF7D16" w:rsidRPr="00AF3839" w:rsidRDefault="00EF7D16" w:rsidP="00A34E89">
      <w:pPr>
        <w:pStyle w:val="Heading1"/>
        <w:spacing w:before="0" w:after="0"/>
        <w:contextualSpacing/>
        <w:rPr>
          <w:rFonts w:cs="Calibri"/>
          <w:sz w:val="22"/>
          <w:szCs w:val="22"/>
        </w:rPr>
      </w:pPr>
      <w:r w:rsidRPr="00AF3839">
        <w:rPr>
          <w:rFonts w:cs="Calibri"/>
          <w:sz w:val="40"/>
        </w:rPr>
        <w:t>G</w:t>
      </w:r>
      <w:r w:rsidRPr="00AF3839">
        <w:rPr>
          <w:rFonts w:cs="Calibri"/>
          <w:sz w:val="22"/>
          <w:szCs w:val="22"/>
        </w:rPr>
        <w:t>ut Health</w:t>
      </w:r>
    </w:p>
    <w:p w14:paraId="2DBEE7BB" w14:textId="5AADB134" w:rsidR="003F0834" w:rsidRPr="005B1BE3" w:rsidRDefault="003F0834" w:rsidP="00A34E89">
      <w:pPr>
        <w:pStyle w:val="ListParagraph"/>
        <w:numPr>
          <w:ilvl w:val="0"/>
          <w:numId w:val="10"/>
        </w:numPr>
        <w:rPr>
          <w:rFonts w:ascii="Calibri" w:hAnsi="Calibri" w:cs="Calibri"/>
          <w:i/>
          <w:sz w:val="22"/>
          <w:szCs w:val="22"/>
        </w:rPr>
      </w:pPr>
      <w:r w:rsidRPr="005B1BE3">
        <w:rPr>
          <w:rStyle w:val="Strong"/>
          <w:rFonts w:ascii="Calibri" w:eastAsiaTheme="majorEastAsia" w:hAnsi="Calibri" w:cs="Calibri"/>
          <w:b w:val="0"/>
          <w:bCs w:val="0"/>
          <w:sz w:val="22"/>
          <w:szCs w:val="22"/>
        </w:rPr>
        <w:t>Walnuts provide key nutrients for gut health, including fibre, polyphenols, ellagitannins, and plant-based omega-3 fatty acids (ALA).</w:t>
      </w:r>
      <w:r w:rsidRPr="005B1BE3">
        <w:rPr>
          <w:rFonts w:ascii="Calibri" w:hAnsi="Calibri" w:cs="Calibri"/>
          <w:sz w:val="22"/>
          <w:szCs w:val="22"/>
        </w:rPr>
        <w:t xml:space="preserve"> This unique combination feeds beneficial bacteria and produces bioactive metabolites like urolithins, which help reduce inflammation and support overall digestive health.</w:t>
      </w:r>
      <w:r w:rsidRPr="005B1BE3">
        <w:rPr>
          <w:rStyle w:val="EndnoteReference"/>
          <w:rFonts w:ascii="Calibri" w:hAnsi="Calibri" w:cs="Calibri"/>
          <w:sz w:val="22"/>
          <w:szCs w:val="22"/>
        </w:rPr>
        <w:endnoteReference w:id="21"/>
      </w:r>
    </w:p>
    <w:p w14:paraId="3F37F149" w14:textId="78CD34E4" w:rsidR="003F0834" w:rsidRPr="005B1BE3" w:rsidRDefault="003F0834" w:rsidP="00A34E89">
      <w:pPr>
        <w:pStyle w:val="NormalWeb"/>
        <w:numPr>
          <w:ilvl w:val="0"/>
          <w:numId w:val="10"/>
        </w:numPr>
        <w:spacing w:before="0" w:beforeAutospacing="0" w:after="0" w:afterAutospacing="0"/>
        <w:contextualSpacing/>
        <w:rPr>
          <w:rFonts w:ascii="Calibri" w:hAnsi="Calibri" w:cs="Calibri"/>
          <w:sz w:val="22"/>
          <w:szCs w:val="22"/>
        </w:rPr>
      </w:pPr>
      <w:r w:rsidRPr="005B1BE3">
        <w:rPr>
          <w:rStyle w:val="Strong"/>
          <w:rFonts w:ascii="Calibri" w:eastAsiaTheme="majorEastAsia" w:hAnsi="Calibri" w:cs="Calibri"/>
          <w:b w:val="0"/>
          <w:bCs w:val="0"/>
          <w:sz w:val="22"/>
          <w:szCs w:val="22"/>
        </w:rPr>
        <w:t xml:space="preserve">Human studies show walnut consumption increases gut microbial diversity and </w:t>
      </w:r>
      <w:proofErr w:type="gramStart"/>
      <w:r w:rsidRPr="005B1BE3">
        <w:rPr>
          <w:rStyle w:val="Strong"/>
          <w:rFonts w:ascii="Calibri" w:eastAsiaTheme="majorEastAsia" w:hAnsi="Calibri" w:cs="Calibri"/>
          <w:b w:val="0"/>
          <w:bCs w:val="0"/>
          <w:sz w:val="22"/>
          <w:szCs w:val="22"/>
        </w:rPr>
        <w:t>promotes</w:t>
      </w:r>
      <w:proofErr w:type="gramEnd"/>
      <w:r w:rsidRPr="005B1BE3">
        <w:rPr>
          <w:rStyle w:val="Strong"/>
          <w:rFonts w:ascii="Calibri" w:eastAsiaTheme="majorEastAsia" w:hAnsi="Calibri" w:cs="Calibri"/>
          <w:b w:val="0"/>
          <w:bCs w:val="0"/>
          <w:sz w:val="22"/>
          <w:szCs w:val="22"/>
        </w:rPr>
        <w:t xml:space="preserve"> </w:t>
      </w:r>
      <w:r w:rsidR="00256166" w:rsidRPr="005B1BE3">
        <w:rPr>
          <w:rStyle w:val="Strong"/>
          <w:rFonts w:ascii="Calibri" w:eastAsiaTheme="majorEastAsia" w:hAnsi="Calibri" w:cs="Calibri"/>
          <w:b w:val="0"/>
          <w:bCs w:val="0"/>
          <w:sz w:val="22"/>
          <w:szCs w:val="22"/>
        </w:rPr>
        <w:t xml:space="preserve">the </w:t>
      </w:r>
      <w:r w:rsidRPr="005B1BE3">
        <w:rPr>
          <w:rStyle w:val="Strong"/>
          <w:rFonts w:ascii="Calibri" w:eastAsiaTheme="majorEastAsia" w:hAnsi="Calibri" w:cs="Calibri"/>
          <w:b w:val="0"/>
          <w:bCs w:val="0"/>
          <w:sz w:val="22"/>
          <w:szCs w:val="22"/>
        </w:rPr>
        <w:t xml:space="preserve">growth of beneficial genera such as </w:t>
      </w:r>
      <w:proofErr w:type="spellStart"/>
      <w:r w:rsidRPr="005B1BE3">
        <w:rPr>
          <w:rStyle w:val="Emphasis"/>
          <w:rFonts w:ascii="Calibri" w:eastAsiaTheme="majorEastAsia" w:hAnsi="Calibri" w:cs="Calibri"/>
          <w:sz w:val="22"/>
          <w:szCs w:val="22"/>
        </w:rPr>
        <w:t>Roseburia</w:t>
      </w:r>
      <w:proofErr w:type="spellEnd"/>
      <w:r w:rsidRPr="005B1BE3">
        <w:rPr>
          <w:rStyle w:val="Strong"/>
          <w:rFonts w:ascii="Calibri" w:eastAsiaTheme="majorEastAsia" w:hAnsi="Calibri" w:cs="Calibri"/>
          <w:sz w:val="22"/>
          <w:szCs w:val="22"/>
        </w:rPr>
        <w:t xml:space="preserve"> </w:t>
      </w:r>
      <w:r w:rsidRPr="005B1BE3">
        <w:rPr>
          <w:rStyle w:val="Strong"/>
          <w:rFonts w:ascii="Calibri" w:eastAsiaTheme="majorEastAsia" w:hAnsi="Calibri" w:cs="Calibri"/>
          <w:b w:val="0"/>
          <w:bCs w:val="0"/>
          <w:sz w:val="22"/>
          <w:szCs w:val="22"/>
        </w:rPr>
        <w:t xml:space="preserve">and </w:t>
      </w:r>
      <w:proofErr w:type="spellStart"/>
      <w:r w:rsidRPr="005B1BE3">
        <w:rPr>
          <w:rStyle w:val="Emphasis"/>
          <w:rFonts w:ascii="Calibri" w:eastAsiaTheme="majorEastAsia" w:hAnsi="Calibri" w:cs="Calibri"/>
          <w:sz w:val="22"/>
          <w:szCs w:val="22"/>
        </w:rPr>
        <w:t>Gordonibacter</w:t>
      </w:r>
      <w:proofErr w:type="spellEnd"/>
      <w:r w:rsidRPr="005B1BE3">
        <w:rPr>
          <w:rStyle w:val="Strong"/>
          <w:rFonts w:ascii="Calibri" w:eastAsiaTheme="majorEastAsia" w:hAnsi="Calibri" w:cs="Calibri"/>
          <w:b w:val="0"/>
          <w:bCs w:val="0"/>
          <w:sz w:val="22"/>
          <w:szCs w:val="22"/>
        </w:rPr>
        <w:t>.</w:t>
      </w:r>
      <w:r w:rsidRPr="005B1BE3">
        <w:rPr>
          <w:rFonts w:ascii="Calibri" w:hAnsi="Calibri" w:cs="Calibri"/>
          <w:sz w:val="22"/>
          <w:szCs w:val="22"/>
        </w:rPr>
        <w:t xml:space="preserve"> These changes are linked to improved metabolic and inflammatory profiles.</w:t>
      </w:r>
      <w:r w:rsidRPr="005B1BE3">
        <w:rPr>
          <w:rStyle w:val="EndnoteReference"/>
          <w:rFonts w:ascii="Calibri" w:hAnsi="Calibri" w:cs="Calibri"/>
          <w:iCs/>
          <w:sz w:val="22"/>
          <w:szCs w:val="22"/>
        </w:rPr>
        <w:t xml:space="preserve"> </w:t>
      </w:r>
      <w:r w:rsidRPr="005B1BE3">
        <w:rPr>
          <w:rStyle w:val="EndnoteReference"/>
          <w:rFonts w:ascii="Calibri" w:hAnsi="Calibri" w:cs="Calibri"/>
          <w:iCs/>
          <w:sz w:val="22"/>
          <w:szCs w:val="22"/>
        </w:rPr>
        <w:endnoteReference w:id="22"/>
      </w:r>
      <w:r w:rsidRPr="005B1BE3">
        <w:rPr>
          <w:rFonts w:ascii="Calibri" w:hAnsi="Calibri" w:cs="Calibri"/>
          <w:iCs/>
          <w:sz w:val="22"/>
          <w:szCs w:val="22"/>
        </w:rPr>
        <w:t>,</w:t>
      </w:r>
      <w:r w:rsidRPr="005B1BE3">
        <w:rPr>
          <w:rStyle w:val="EndnoteReference"/>
          <w:rFonts w:ascii="Calibri" w:hAnsi="Calibri" w:cs="Calibri"/>
          <w:iCs/>
          <w:sz w:val="22"/>
          <w:szCs w:val="22"/>
        </w:rPr>
        <w:endnoteReference w:id="23"/>
      </w:r>
    </w:p>
    <w:p w14:paraId="006394A6" w14:textId="5021B15B" w:rsidR="00BB1EC2" w:rsidRPr="005B1BE3" w:rsidRDefault="00BB1EC2" w:rsidP="00A34E89">
      <w:pPr>
        <w:pStyle w:val="NormalWeb"/>
        <w:numPr>
          <w:ilvl w:val="0"/>
          <w:numId w:val="10"/>
        </w:numPr>
        <w:spacing w:before="0" w:beforeAutospacing="0" w:after="0" w:afterAutospacing="0"/>
        <w:contextualSpacing/>
        <w:rPr>
          <w:rFonts w:ascii="Calibri" w:hAnsi="Calibri" w:cs="Calibri"/>
          <w:sz w:val="22"/>
          <w:szCs w:val="22"/>
        </w:rPr>
      </w:pPr>
      <w:r w:rsidRPr="005B1BE3">
        <w:rPr>
          <w:rFonts w:ascii="Calibri" w:hAnsi="Calibri" w:cs="Calibri"/>
          <w:sz w:val="22"/>
          <w:szCs w:val="22"/>
        </w:rPr>
        <w:t xml:space="preserve">Emerging research suggests walnuts may help </w:t>
      </w:r>
      <w:r w:rsidRPr="00FD3F4C">
        <w:rPr>
          <w:rFonts w:ascii="Calibri" w:hAnsi="Calibri" w:cs="Calibri"/>
          <w:sz w:val="22"/>
          <w:szCs w:val="22"/>
        </w:rPr>
        <w:t>protect the stomach lining</w:t>
      </w:r>
      <w:r w:rsidRPr="005B1BE3">
        <w:rPr>
          <w:rFonts w:ascii="Calibri" w:hAnsi="Calibri" w:cs="Calibri"/>
          <w:sz w:val="22"/>
          <w:szCs w:val="22"/>
        </w:rPr>
        <w:t xml:space="preserve"> and reduce inflammation associated </w:t>
      </w:r>
      <w:r w:rsidR="005B1BE3">
        <w:rPr>
          <w:rFonts w:ascii="Calibri" w:hAnsi="Calibri" w:cs="Calibri"/>
          <w:sz w:val="22"/>
          <w:szCs w:val="22"/>
        </w:rPr>
        <w:t xml:space="preserve">with </w:t>
      </w:r>
      <w:r w:rsidRPr="005B1BE3">
        <w:rPr>
          <w:rFonts w:ascii="Calibri" w:hAnsi="Calibri" w:cs="Calibri"/>
          <w:sz w:val="22"/>
          <w:szCs w:val="22"/>
        </w:rPr>
        <w:t>NSAID-induced gastric damage</w:t>
      </w:r>
      <w:r w:rsidR="005B1BE3">
        <w:rPr>
          <w:rStyle w:val="EndnoteReference"/>
          <w:rFonts w:ascii="Calibri" w:hAnsi="Calibri" w:cs="Calibri"/>
          <w:sz w:val="22"/>
          <w:szCs w:val="22"/>
        </w:rPr>
        <w:endnoteReference w:id="24"/>
      </w:r>
      <w:r w:rsidRPr="005B1BE3">
        <w:rPr>
          <w:rFonts w:ascii="Calibri" w:hAnsi="Calibri" w:cs="Calibri"/>
          <w:sz w:val="22"/>
          <w:szCs w:val="22"/>
        </w:rPr>
        <w:t xml:space="preserve">, </w:t>
      </w:r>
      <w:r w:rsidR="005B1BE3">
        <w:rPr>
          <w:rFonts w:ascii="Calibri" w:hAnsi="Calibri" w:cs="Calibri"/>
          <w:sz w:val="22"/>
          <w:szCs w:val="22"/>
        </w:rPr>
        <w:t>and</w:t>
      </w:r>
      <w:r w:rsidR="005B1BE3" w:rsidRPr="005B1BE3">
        <w:rPr>
          <w:rFonts w:ascii="Calibri" w:hAnsi="Calibri" w:cs="Calibri"/>
          <w:sz w:val="22"/>
          <w:szCs w:val="22"/>
        </w:rPr>
        <w:t xml:space="preserve"> </w:t>
      </w:r>
      <w:r w:rsidR="005B1BE3" w:rsidRPr="005B1BE3">
        <w:rPr>
          <w:rStyle w:val="Emphasis"/>
          <w:rFonts w:ascii="Calibri" w:eastAsiaTheme="majorEastAsia" w:hAnsi="Calibri" w:cs="Calibri"/>
          <w:sz w:val="22"/>
          <w:szCs w:val="22"/>
        </w:rPr>
        <w:t>Helicobacter pylori</w:t>
      </w:r>
      <w:r w:rsidR="005B1BE3" w:rsidRPr="005B1BE3">
        <w:rPr>
          <w:rFonts w:ascii="Calibri" w:hAnsi="Calibri" w:cs="Calibri"/>
          <w:sz w:val="22"/>
          <w:szCs w:val="22"/>
        </w:rPr>
        <w:t xml:space="preserve"> infectio</w:t>
      </w:r>
      <w:r w:rsidR="005B1BE3">
        <w:rPr>
          <w:rFonts w:ascii="Calibri" w:hAnsi="Calibri" w:cs="Calibri"/>
          <w:sz w:val="22"/>
          <w:szCs w:val="22"/>
        </w:rPr>
        <w:t>n</w:t>
      </w:r>
      <w:r w:rsidR="005B1BE3">
        <w:rPr>
          <w:rStyle w:val="EndnoteReference"/>
          <w:rFonts w:ascii="Calibri" w:hAnsi="Calibri" w:cs="Calibri"/>
          <w:sz w:val="22"/>
          <w:szCs w:val="22"/>
        </w:rPr>
        <w:endnoteReference w:id="25"/>
      </w:r>
      <w:r w:rsidR="005B1BE3">
        <w:rPr>
          <w:rFonts w:ascii="Calibri" w:hAnsi="Calibri" w:cs="Calibri"/>
          <w:sz w:val="22"/>
          <w:szCs w:val="22"/>
        </w:rPr>
        <w:t xml:space="preserve"> which increases s</w:t>
      </w:r>
      <w:r w:rsidRPr="005B1BE3">
        <w:rPr>
          <w:rFonts w:ascii="Calibri" w:hAnsi="Calibri" w:cs="Calibri"/>
          <w:sz w:val="22"/>
          <w:szCs w:val="22"/>
        </w:rPr>
        <w:t>tomach cancer risk. While evidence is preliminary, findings from animal and mechanistic studies are promising and warrant further clinical investigation</w:t>
      </w:r>
      <w:r w:rsidR="005B1BE3">
        <w:rPr>
          <w:rStyle w:val="EndnoteReference"/>
          <w:rFonts w:ascii="Calibri" w:hAnsi="Calibri" w:cs="Calibri"/>
          <w:sz w:val="22"/>
          <w:szCs w:val="22"/>
        </w:rPr>
        <w:endnoteReference w:id="26"/>
      </w:r>
      <w:r w:rsidRPr="005B1BE3">
        <w:rPr>
          <w:rFonts w:ascii="Calibri" w:hAnsi="Calibri" w:cs="Calibri"/>
          <w:sz w:val="22"/>
          <w:szCs w:val="22"/>
        </w:rPr>
        <w:t>.</w:t>
      </w:r>
    </w:p>
    <w:p w14:paraId="7E71ADD9" w14:textId="355130F5" w:rsidR="00EF7D16" w:rsidRPr="00447713" w:rsidRDefault="00EF7D16" w:rsidP="00A34E89">
      <w:pPr>
        <w:pStyle w:val="Heading1"/>
        <w:spacing w:before="0" w:after="0"/>
        <w:contextualSpacing/>
        <w:rPr>
          <w:sz w:val="22"/>
          <w:szCs w:val="22"/>
        </w:rPr>
      </w:pPr>
      <w:r w:rsidRPr="00AF3839">
        <w:rPr>
          <w:sz w:val="40"/>
        </w:rPr>
        <w:t>H</w:t>
      </w:r>
      <w:r w:rsidRPr="00447713">
        <w:rPr>
          <w:sz w:val="22"/>
          <w:szCs w:val="22"/>
        </w:rPr>
        <w:t>eart Health</w:t>
      </w:r>
    </w:p>
    <w:p w14:paraId="12D09A10" w14:textId="6EB63BB3" w:rsidR="00256166" w:rsidRPr="00E41407" w:rsidRDefault="00256166" w:rsidP="00A34E89">
      <w:pPr>
        <w:pStyle w:val="NoSpacing"/>
        <w:numPr>
          <w:ilvl w:val="0"/>
          <w:numId w:val="8"/>
        </w:numPr>
        <w:contextualSpacing/>
        <w:rPr>
          <w:rFonts w:eastAsia="Times New Roman" w:cs="Calibri"/>
          <w:b/>
          <w:bCs/>
        </w:rPr>
      </w:pPr>
      <w:r w:rsidRPr="00E41407">
        <w:rPr>
          <w:rStyle w:val="Strong"/>
          <w:rFonts w:cs="Calibri"/>
          <w:b w:val="0"/>
          <w:bCs w:val="0"/>
        </w:rPr>
        <w:t>Over 30 years of research and nearly 70 publications demonstrate a positive link between walnut consumption and heart health</w:t>
      </w:r>
      <w:r w:rsidR="00D24937" w:rsidRPr="00E41407">
        <w:rPr>
          <w:rStyle w:val="Strong"/>
          <w:rFonts w:cs="Calibri"/>
          <w:b w:val="0"/>
          <w:bCs w:val="0"/>
        </w:rPr>
        <w:t xml:space="preserve"> across numerous health measures</w:t>
      </w:r>
      <w:r w:rsidRPr="00E41407">
        <w:rPr>
          <w:rStyle w:val="Strong"/>
          <w:rFonts w:cs="Calibri"/>
          <w:b w:val="0"/>
          <w:bCs w:val="0"/>
        </w:rPr>
        <w:t>.</w:t>
      </w:r>
      <w:r w:rsidRPr="00E41407">
        <w:rPr>
          <w:rFonts w:cs="Calibri"/>
          <w:b/>
          <w:bCs/>
        </w:rPr>
        <w:t xml:space="preserve"> </w:t>
      </w:r>
    </w:p>
    <w:p w14:paraId="472C6C92" w14:textId="4DBFB9A7" w:rsidR="005B6361" w:rsidRPr="00E41407" w:rsidRDefault="00256166" w:rsidP="00A34E89">
      <w:pPr>
        <w:pStyle w:val="NoSpacing"/>
        <w:numPr>
          <w:ilvl w:val="0"/>
          <w:numId w:val="8"/>
        </w:numPr>
        <w:contextualSpacing/>
        <w:rPr>
          <w:rFonts w:eastAsia="Times New Roman" w:cs="Calibri"/>
          <w:b/>
          <w:bCs/>
        </w:rPr>
      </w:pPr>
      <w:r w:rsidRPr="00E41407">
        <w:rPr>
          <w:rFonts w:eastAsia="Times New Roman" w:cs="Calibri"/>
        </w:rPr>
        <w:t xml:space="preserve">California </w:t>
      </w:r>
      <w:r w:rsidR="003C3DD5">
        <w:rPr>
          <w:rFonts w:eastAsia="Times New Roman" w:cs="Calibri"/>
        </w:rPr>
        <w:t>w</w:t>
      </w:r>
      <w:r w:rsidRPr="00E41407">
        <w:rPr>
          <w:rFonts w:eastAsia="Times New Roman" w:cs="Calibri"/>
        </w:rPr>
        <w:t xml:space="preserve">alnuts have </w:t>
      </w:r>
      <w:r w:rsidRPr="009550C6">
        <w:rPr>
          <w:rFonts w:eastAsia="Times New Roman" w:cs="Calibri"/>
        </w:rPr>
        <w:t xml:space="preserve">the heart-healthy seal of approval from the heart health charity, Heart UK, and </w:t>
      </w:r>
      <w:r w:rsidRPr="009550C6">
        <w:rPr>
          <w:rFonts w:cs="Calibri"/>
        </w:rPr>
        <w:t>EU-approved and GBNHC Register-adopted health claim</w:t>
      </w:r>
      <w:r w:rsidRPr="00E41407">
        <w:rPr>
          <w:rFonts w:cs="Calibri"/>
        </w:rPr>
        <w:t xml:space="preserve"> states that a handful of walnuts a day (30g) can have a positive effect on the elasticity of the blood vessels and can thus help keep the cardiovascular system healthy.</w:t>
      </w:r>
      <w:r w:rsidRPr="00E41407">
        <w:rPr>
          <w:rStyle w:val="EndnoteReference"/>
          <w:rFonts w:cs="Calibri"/>
        </w:rPr>
        <w:endnoteReference w:id="27"/>
      </w:r>
    </w:p>
    <w:p w14:paraId="1052BBD4" w14:textId="5D1BD746" w:rsidR="005B6361" w:rsidRPr="00E41407" w:rsidRDefault="005B6361" w:rsidP="00A34E89">
      <w:pPr>
        <w:pStyle w:val="NoSpacing"/>
        <w:numPr>
          <w:ilvl w:val="0"/>
          <w:numId w:val="8"/>
        </w:numPr>
        <w:contextualSpacing/>
        <w:rPr>
          <w:rStyle w:val="Strong"/>
          <w:rFonts w:eastAsia="Times New Roman" w:cs="Calibri"/>
        </w:rPr>
      </w:pPr>
      <w:r w:rsidRPr="009550C6">
        <w:rPr>
          <w:rFonts w:eastAsia="Times New Roman" w:cs="Calibri"/>
        </w:rPr>
        <w:t xml:space="preserve">Eating </w:t>
      </w:r>
      <w:r w:rsidRPr="00E54151">
        <w:rPr>
          <w:rFonts w:eastAsia="Times New Roman" w:cs="Calibri"/>
        </w:rPr>
        <w:t>w</w:t>
      </w:r>
      <w:r w:rsidRPr="00DB29F1">
        <w:rPr>
          <w:rStyle w:val="Strong"/>
          <w:rFonts w:cs="Calibri"/>
          <w:b w:val="0"/>
          <w:bCs w:val="0"/>
        </w:rPr>
        <w:t xml:space="preserve">alnuts </w:t>
      </w:r>
      <w:r w:rsidR="00E41407" w:rsidRPr="00DB29F1">
        <w:rPr>
          <w:rStyle w:val="Strong"/>
          <w:rFonts w:cs="Calibri"/>
          <w:b w:val="0"/>
          <w:bCs w:val="0"/>
        </w:rPr>
        <w:t xml:space="preserve">may </w:t>
      </w:r>
      <w:r w:rsidRPr="00DB29F1">
        <w:rPr>
          <w:rStyle w:val="Strong"/>
          <w:rFonts w:cs="Calibri"/>
          <w:b w:val="0"/>
          <w:bCs w:val="0"/>
        </w:rPr>
        <w:t>support heart health by improving lipid profiles, lowering blood pressure, and reducing cardiovascular disease risk.</w:t>
      </w:r>
      <w:r w:rsidRPr="00DB29F1">
        <w:rPr>
          <w:rFonts w:cs="Calibri"/>
          <w:b/>
          <w:bCs/>
        </w:rPr>
        <w:t xml:space="preserve"> </w:t>
      </w:r>
      <w:r w:rsidRPr="00E41407">
        <w:rPr>
          <w:rFonts w:cs="Calibri"/>
        </w:rPr>
        <w:t xml:space="preserve">Regular intake of walnuts </w:t>
      </w:r>
      <w:r w:rsidR="009B61AB">
        <w:rPr>
          <w:rFonts w:cs="Calibri"/>
        </w:rPr>
        <w:t>(30g</w:t>
      </w:r>
      <w:r w:rsidRPr="00E41407">
        <w:rPr>
          <w:rFonts w:cs="Calibri"/>
        </w:rPr>
        <w:t>/day) has been shown to significantly reduce total cholesterol, LDL-C, and intermediate-density lipoproteins without affecting body weight.</w:t>
      </w:r>
      <w:r w:rsidRPr="00E41407">
        <w:rPr>
          <w:rStyle w:val="EndnoteReference"/>
          <w:rFonts w:cs="Calibri"/>
        </w:rPr>
        <w:endnoteReference w:id="28"/>
      </w:r>
      <w:r w:rsidRPr="00E41407">
        <w:rPr>
          <w:rFonts w:cs="Calibri"/>
        </w:rPr>
        <w:t xml:space="preserve"> In long-term cohort studies, higher walnut consumption (≥5 </w:t>
      </w:r>
      <w:r w:rsidRPr="00E41407">
        <w:rPr>
          <w:rFonts w:cs="Calibri"/>
        </w:rPr>
        <w:lastRenderedPageBreak/>
        <w:t>servings/week) was associated with a lower risk of cardiovascular disease mortality and greater life expectancy.</w:t>
      </w:r>
      <w:r w:rsidRPr="00E41407">
        <w:rPr>
          <w:rStyle w:val="EndnoteReference"/>
          <w:rFonts w:cs="Calibri"/>
        </w:rPr>
        <w:endnoteReference w:id="29"/>
      </w:r>
      <w:r w:rsidRPr="00E41407">
        <w:rPr>
          <w:rFonts w:cs="Calibri"/>
        </w:rPr>
        <w:t xml:space="preserve"> Additionally, walnut-enriched diets have been linked to reductions in proximal aortic stiffness</w:t>
      </w:r>
      <w:r w:rsidRPr="00E41407">
        <w:rPr>
          <w:rStyle w:val="EndnoteReference"/>
          <w:rFonts w:cs="Calibri"/>
        </w:rPr>
        <w:endnoteReference w:id="30"/>
      </w:r>
      <w:r w:rsidRPr="00E41407">
        <w:rPr>
          <w:rFonts w:cs="Calibri"/>
        </w:rPr>
        <w:t>³ and improvements in fasting morning cortisol levels</w:t>
      </w:r>
      <w:r w:rsidRPr="00E41407">
        <w:rPr>
          <w:rStyle w:val="EndnoteReference"/>
          <w:rFonts w:cs="Calibri"/>
        </w:rPr>
        <w:endnoteReference w:id="31"/>
      </w:r>
      <w:r w:rsidRPr="00E41407">
        <w:rPr>
          <w:rFonts w:cs="Calibri"/>
        </w:rPr>
        <w:t>, both of which are markers of cardiovascular health.</w:t>
      </w:r>
    </w:p>
    <w:p w14:paraId="64FDA251" w14:textId="099D09A7" w:rsidR="00CB200D" w:rsidRPr="00E41407" w:rsidRDefault="00E41407" w:rsidP="00A34E89">
      <w:pPr>
        <w:pStyle w:val="ListParagraph"/>
        <w:numPr>
          <w:ilvl w:val="0"/>
          <w:numId w:val="14"/>
        </w:numPr>
        <w:rPr>
          <w:rFonts w:ascii="Calibri" w:hAnsi="Calibri" w:cs="Calibri"/>
          <w:sz w:val="22"/>
          <w:szCs w:val="22"/>
        </w:rPr>
      </w:pPr>
      <w:r w:rsidRPr="00E41407">
        <w:rPr>
          <w:rFonts w:ascii="Calibri" w:hAnsi="Calibri" w:cs="Calibri"/>
          <w:sz w:val="22"/>
          <w:szCs w:val="22"/>
        </w:rPr>
        <w:t>One</w:t>
      </w:r>
      <w:r w:rsidR="00CB200D" w:rsidRPr="00E41407">
        <w:rPr>
          <w:rFonts w:ascii="Calibri" w:hAnsi="Calibri" w:cs="Calibri"/>
          <w:sz w:val="22"/>
          <w:szCs w:val="22"/>
        </w:rPr>
        <w:t xml:space="preserve"> study found that regular consumption of foods rich in omega-3s, including walnuts and fish, </w:t>
      </w:r>
      <w:r w:rsidR="00CB200D" w:rsidRPr="00CF0F7D">
        <w:rPr>
          <w:rFonts w:ascii="Calibri" w:hAnsi="Calibri" w:cs="Calibri"/>
          <w:sz w:val="22"/>
          <w:szCs w:val="22"/>
        </w:rPr>
        <w:t>can reduce risk of death by three years after suffering a heart attack</w:t>
      </w:r>
      <w:r w:rsidR="00CB200D" w:rsidRPr="00E41407">
        <w:rPr>
          <w:rFonts w:ascii="Calibri" w:hAnsi="Calibri" w:cs="Calibri"/>
          <w:sz w:val="22"/>
          <w:szCs w:val="22"/>
        </w:rPr>
        <w:t>.</w:t>
      </w:r>
      <w:r w:rsidR="00CB200D" w:rsidRPr="00E41407">
        <w:rPr>
          <w:rStyle w:val="EndnoteReference"/>
          <w:rFonts w:ascii="Calibri" w:hAnsi="Calibri" w:cs="Calibri"/>
          <w:sz w:val="22"/>
          <w:szCs w:val="22"/>
        </w:rPr>
        <w:endnoteReference w:id="32"/>
      </w:r>
      <w:r w:rsidR="00CB200D" w:rsidRPr="00E41407">
        <w:rPr>
          <w:rFonts w:ascii="Calibri" w:hAnsi="Calibri" w:cs="Calibri"/>
          <w:sz w:val="22"/>
          <w:szCs w:val="22"/>
        </w:rPr>
        <w:t xml:space="preserve"> </w:t>
      </w:r>
    </w:p>
    <w:p w14:paraId="2DE1A156" w14:textId="1A435E68" w:rsidR="00CB200D" w:rsidRPr="00E41407" w:rsidRDefault="00256166" w:rsidP="00A34E89">
      <w:pPr>
        <w:pStyle w:val="ListParagraph"/>
        <w:numPr>
          <w:ilvl w:val="0"/>
          <w:numId w:val="14"/>
        </w:numPr>
        <w:rPr>
          <w:rFonts w:ascii="Calibri" w:hAnsi="Calibri" w:cs="Calibri"/>
          <w:sz w:val="22"/>
          <w:szCs w:val="22"/>
        </w:rPr>
      </w:pPr>
      <w:r w:rsidRPr="00E41407">
        <w:rPr>
          <w:rFonts w:ascii="Calibri" w:hAnsi="Calibri" w:cs="Calibri"/>
          <w:sz w:val="22"/>
          <w:szCs w:val="22"/>
        </w:rPr>
        <w:t xml:space="preserve">Walnut consumption </w:t>
      </w:r>
      <w:r w:rsidRPr="00CF0F7D">
        <w:rPr>
          <w:rFonts w:ascii="Calibri" w:hAnsi="Calibri" w:cs="Calibri"/>
          <w:sz w:val="22"/>
          <w:szCs w:val="22"/>
        </w:rPr>
        <w:t>may reduce inflammatory biomarkers and the harmful response of LDL cholesterol,</w:t>
      </w:r>
      <w:r w:rsidRPr="00E41407">
        <w:rPr>
          <w:rFonts w:ascii="Calibri" w:hAnsi="Calibri" w:cs="Calibri"/>
          <w:sz w:val="22"/>
          <w:szCs w:val="22"/>
        </w:rPr>
        <w:t xml:space="preserve"> lowering markers such as TNF-alpha and IL-6.</w:t>
      </w:r>
      <w:r w:rsidR="00867F25" w:rsidRPr="00E41407">
        <w:rPr>
          <w:rStyle w:val="EndnoteReference"/>
          <w:rFonts w:ascii="Calibri" w:hAnsi="Calibri" w:cs="Calibri"/>
          <w:sz w:val="22"/>
          <w:szCs w:val="22"/>
        </w:rPr>
        <w:endnoteReference w:id="33"/>
      </w:r>
      <w:r w:rsidR="00D24937" w:rsidRPr="00E41407">
        <w:rPr>
          <w:rFonts w:ascii="Calibri" w:hAnsi="Calibri" w:cs="Calibri"/>
          <w:sz w:val="22"/>
          <w:szCs w:val="22"/>
          <w:vertAlign w:val="superscript"/>
        </w:rPr>
        <w:t>,</w:t>
      </w:r>
      <w:r w:rsidRPr="00E41407">
        <w:rPr>
          <w:rStyle w:val="EndnoteReference"/>
          <w:rFonts w:ascii="Calibri" w:hAnsi="Calibri" w:cs="Calibri"/>
          <w:sz w:val="22"/>
          <w:szCs w:val="22"/>
        </w:rPr>
        <w:endnoteReference w:id="34"/>
      </w:r>
    </w:p>
    <w:p w14:paraId="4E42106E" w14:textId="2AC27DF5" w:rsidR="00256166" w:rsidRPr="00E41407" w:rsidRDefault="00256166" w:rsidP="00A34E89">
      <w:pPr>
        <w:pStyle w:val="ListParagraph"/>
        <w:numPr>
          <w:ilvl w:val="0"/>
          <w:numId w:val="14"/>
        </w:numPr>
        <w:rPr>
          <w:rFonts w:ascii="Calibri" w:hAnsi="Calibri" w:cs="Calibri"/>
          <w:sz w:val="22"/>
          <w:szCs w:val="22"/>
        </w:rPr>
      </w:pPr>
      <w:r w:rsidRPr="00E41407">
        <w:rPr>
          <w:rFonts w:ascii="Calibri" w:hAnsi="Calibri" w:cs="Calibri"/>
          <w:sz w:val="22"/>
          <w:szCs w:val="22"/>
        </w:rPr>
        <w:t xml:space="preserve">Advanced metabolomics research identified </w:t>
      </w:r>
      <w:r w:rsidR="007B6CDF" w:rsidRPr="00E41407">
        <w:rPr>
          <w:rFonts w:ascii="Calibri" w:hAnsi="Calibri" w:cs="Calibri"/>
          <w:sz w:val="22"/>
          <w:szCs w:val="22"/>
        </w:rPr>
        <w:t xml:space="preserve">that </w:t>
      </w:r>
      <w:r w:rsidRPr="00CF0F7D">
        <w:rPr>
          <w:rFonts w:ascii="Calibri" w:hAnsi="Calibri" w:cs="Calibri"/>
          <w:sz w:val="22"/>
          <w:szCs w:val="22"/>
        </w:rPr>
        <w:t>walnut-related compounds were linked to a 29% lower risk of cardiovascular disease</w:t>
      </w:r>
      <w:r w:rsidRPr="00E41407">
        <w:rPr>
          <w:rFonts w:ascii="Calibri" w:hAnsi="Calibri" w:cs="Calibri"/>
          <w:sz w:val="22"/>
          <w:szCs w:val="22"/>
        </w:rPr>
        <w:t xml:space="preserve"> in high-risk individuals.</w:t>
      </w:r>
      <w:r w:rsidRPr="00E41407">
        <w:rPr>
          <w:rStyle w:val="EndnoteReference"/>
          <w:rFonts w:ascii="Calibri" w:hAnsi="Calibri" w:cs="Calibri"/>
          <w:sz w:val="22"/>
          <w:szCs w:val="22"/>
        </w:rPr>
        <w:endnoteReference w:id="35"/>
      </w:r>
    </w:p>
    <w:p w14:paraId="133951F9" w14:textId="6AFA8BA0" w:rsidR="00EF7D16" w:rsidRPr="00447713" w:rsidRDefault="00EF7D16" w:rsidP="00A34E89">
      <w:pPr>
        <w:pStyle w:val="Heading1"/>
        <w:spacing w:before="0" w:after="0"/>
        <w:contextualSpacing/>
        <w:rPr>
          <w:sz w:val="22"/>
          <w:szCs w:val="22"/>
        </w:rPr>
      </w:pPr>
      <w:r w:rsidRPr="00E41407">
        <w:rPr>
          <w:sz w:val="40"/>
        </w:rPr>
        <w:t>I</w:t>
      </w:r>
      <w:r w:rsidRPr="00447713">
        <w:rPr>
          <w:sz w:val="22"/>
          <w:szCs w:val="22"/>
        </w:rPr>
        <w:t xml:space="preserve">mmune Support </w:t>
      </w:r>
    </w:p>
    <w:p w14:paraId="3B85C03C" w14:textId="68C045EB" w:rsidR="00E41407" w:rsidRPr="00E41407" w:rsidRDefault="00E41407" w:rsidP="00A34E89">
      <w:pPr>
        <w:pStyle w:val="ListParagraph"/>
        <w:numPr>
          <w:ilvl w:val="0"/>
          <w:numId w:val="14"/>
        </w:numPr>
        <w:rPr>
          <w:rFonts w:ascii="Calibri" w:hAnsi="Calibri" w:cs="Calibri"/>
          <w:bCs/>
          <w:sz w:val="22"/>
          <w:szCs w:val="22"/>
        </w:rPr>
      </w:pPr>
      <w:r w:rsidRPr="00E41407">
        <w:rPr>
          <w:rFonts w:ascii="Calibri" w:eastAsiaTheme="majorEastAsia" w:hAnsi="Calibri" w:cs="Calibri"/>
          <w:bCs/>
          <w:color w:val="000000" w:themeColor="text1"/>
          <w:sz w:val="22"/>
          <w:szCs w:val="22"/>
        </w:rPr>
        <w:t>Walnuts are a source of zinc and vitamin E, nutrients that play an important role in supporting immune system function.</w:t>
      </w:r>
    </w:p>
    <w:p w14:paraId="075F425C" w14:textId="0FD4A785" w:rsidR="00E41407" w:rsidRPr="00560CA6" w:rsidRDefault="00E41407" w:rsidP="00A34E89">
      <w:pPr>
        <w:pStyle w:val="ListParagraph"/>
        <w:numPr>
          <w:ilvl w:val="0"/>
          <w:numId w:val="14"/>
        </w:numPr>
        <w:rPr>
          <w:rFonts w:ascii="Calibri" w:hAnsi="Calibri" w:cs="Calibri"/>
          <w:bCs/>
          <w:sz w:val="22"/>
          <w:szCs w:val="22"/>
        </w:rPr>
      </w:pPr>
      <w:r w:rsidRPr="00E41407">
        <w:rPr>
          <w:rFonts w:ascii="Calibri" w:hAnsi="Calibri" w:cs="Calibri"/>
          <w:sz w:val="22"/>
          <w:szCs w:val="22"/>
        </w:rPr>
        <w:t>Walnuts provide polyphenols and plant-based omega-3 ALA, which may help reduce inflammation and support immune health. Research shows that walnut metabolites are linked to lower levels of inflammatory biomarkers, key indicators of the immune response</w:t>
      </w:r>
      <w:r w:rsidRPr="00E41407">
        <w:rPr>
          <w:rFonts w:ascii="Calibri" w:hAnsi="Calibri" w:cs="Calibri"/>
          <w:bCs/>
          <w:sz w:val="22"/>
          <w:szCs w:val="22"/>
        </w:rPr>
        <w:t>.</w:t>
      </w:r>
      <w:bookmarkStart w:id="3" w:name="_Ref212815429"/>
      <w:r w:rsidRPr="00E41407">
        <w:rPr>
          <w:rStyle w:val="EndnoteReference"/>
          <w:rFonts w:ascii="Calibri" w:hAnsi="Calibri" w:cs="Calibri"/>
          <w:bCs/>
          <w:sz w:val="22"/>
          <w:szCs w:val="22"/>
        </w:rPr>
        <w:endnoteReference w:id="36"/>
      </w:r>
      <w:bookmarkEnd w:id="3"/>
    </w:p>
    <w:p w14:paraId="39C8675E" w14:textId="6530DDA3" w:rsidR="00EF7D16" w:rsidRDefault="00EF7D16" w:rsidP="00A34E89">
      <w:pPr>
        <w:pStyle w:val="Heading1"/>
        <w:spacing w:before="0" w:after="0"/>
        <w:contextualSpacing/>
        <w:rPr>
          <w:sz w:val="22"/>
          <w:szCs w:val="22"/>
        </w:rPr>
      </w:pPr>
      <w:r w:rsidRPr="00560CA6">
        <w:rPr>
          <w:sz w:val="40"/>
        </w:rPr>
        <w:t>J</w:t>
      </w:r>
      <w:r w:rsidR="0004439D" w:rsidRPr="00447713">
        <w:rPr>
          <w:sz w:val="22"/>
          <w:szCs w:val="22"/>
        </w:rPr>
        <w:t xml:space="preserve">oint Health </w:t>
      </w:r>
    </w:p>
    <w:p w14:paraId="402CB965" w14:textId="0ED12BEA" w:rsidR="00DB29F1" w:rsidRDefault="00DB29F1" w:rsidP="00A34E89">
      <w:pPr>
        <w:pStyle w:val="ListParagraph"/>
        <w:numPr>
          <w:ilvl w:val="0"/>
          <w:numId w:val="14"/>
        </w:numPr>
        <w:rPr>
          <w:rFonts w:ascii="Calibri" w:hAnsi="Calibri" w:cs="Calibri"/>
          <w:sz w:val="22"/>
          <w:szCs w:val="22"/>
        </w:rPr>
      </w:pPr>
      <w:r w:rsidRPr="00DB29F1">
        <w:rPr>
          <w:rFonts w:ascii="Calibri" w:hAnsi="Calibri" w:cs="Calibri"/>
          <w:sz w:val="22"/>
          <w:szCs w:val="22"/>
        </w:rPr>
        <w:t>Walnuts provide plant-based omega-3 ALA and antioxidants that help reduce systemic inflammation—a key contributor to joint discomfort and arthritis risk.</w:t>
      </w:r>
      <w:r>
        <w:rPr>
          <w:rStyle w:val="EndnoteReference"/>
          <w:rFonts w:ascii="Calibri" w:hAnsi="Calibri" w:cs="Calibri"/>
          <w:sz w:val="22"/>
          <w:szCs w:val="22"/>
        </w:rPr>
        <w:endnoteReference w:id="37"/>
      </w:r>
      <w:r w:rsidRPr="00DB29F1">
        <w:rPr>
          <w:rFonts w:ascii="Calibri" w:hAnsi="Calibri" w:cs="Calibri"/>
          <w:sz w:val="22"/>
          <w:szCs w:val="22"/>
        </w:rPr>
        <w:t xml:space="preserve"> Chronic inflammation is linked to cartilage breakdown and pain in conditions like osteoarthritis.</w:t>
      </w:r>
    </w:p>
    <w:p w14:paraId="6AB9BD50" w14:textId="1308CDC9" w:rsidR="00C51783" w:rsidRDefault="00C51783" w:rsidP="00A34E89">
      <w:pPr>
        <w:pStyle w:val="ListParagraph"/>
        <w:numPr>
          <w:ilvl w:val="0"/>
          <w:numId w:val="14"/>
        </w:numPr>
        <w:rPr>
          <w:rFonts w:ascii="Calibri" w:hAnsi="Calibri" w:cs="Calibri"/>
          <w:sz w:val="22"/>
          <w:szCs w:val="22"/>
        </w:rPr>
      </w:pPr>
      <w:r w:rsidRPr="00C51783">
        <w:rPr>
          <w:rFonts w:ascii="Calibri" w:hAnsi="Calibri" w:cs="Calibri"/>
          <w:sz w:val="22"/>
          <w:szCs w:val="22"/>
        </w:rPr>
        <w:t>Clinical and mechanistic studies show walnut consumption can lower inflammatory biomarkers such as TNF-α and IL-6</w:t>
      </w:r>
      <w:r w:rsidR="00DC09A9">
        <w:rPr>
          <w:rFonts w:ascii="Calibri" w:hAnsi="Calibri" w:cs="Calibri"/>
          <w:sz w:val="22"/>
          <w:szCs w:val="22"/>
        </w:rPr>
        <w:t>,</w:t>
      </w:r>
      <w:r w:rsidR="00F23F51" w:rsidRPr="00F23F51">
        <w:rPr>
          <w:rStyle w:val="EndnoteReference"/>
          <w:rFonts w:ascii="Calibri" w:hAnsi="Calibri" w:cs="Calibri"/>
          <w:sz w:val="22"/>
          <w:szCs w:val="22"/>
        </w:rPr>
        <w:endnoteReference w:id="38"/>
      </w:r>
      <w:r w:rsidR="00F23F51" w:rsidRPr="00F23F51">
        <w:rPr>
          <w:rFonts w:ascii="Calibri" w:hAnsi="Calibri" w:cs="Calibri"/>
          <w:sz w:val="22"/>
          <w:szCs w:val="22"/>
          <w:vertAlign w:val="superscript"/>
        </w:rPr>
        <w:t>,</w:t>
      </w:r>
      <w:r w:rsidR="00F23F51" w:rsidRPr="00F23F51">
        <w:rPr>
          <w:rStyle w:val="EndnoteReference"/>
          <w:rFonts w:ascii="Calibri" w:hAnsi="Calibri" w:cs="Calibri"/>
          <w:sz w:val="22"/>
          <w:szCs w:val="22"/>
        </w:rPr>
        <w:endnoteReference w:id="39"/>
      </w:r>
      <w:r w:rsidR="00F23F51" w:rsidRPr="00F23F51">
        <w:rPr>
          <w:rFonts w:ascii="Calibri" w:hAnsi="Calibri" w:cs="Calibri"/>
          <w:sz w:val="22"/>
          <w:szCs w:val="22"/>
          <w:vertAlign w:val="superscript"/>
        </w:rPr>
        <w:t>,</w:t>
      </w:r>
      <w:r w:rsidR="00F23F51">
        <w:rPr>
          <w:rStyle w:val="EndnoteReference"/>
          <w:rFonts w:ascii="Calibri" w:hAnsi="Calibri" w:cs="Calibri"/>
          <w:sz w:val="22"/>
          <w:szCs w:val="22"/>
        </w:rPr>
        <w:endnoteReference w:id="40"/>
      </w:r>
      <w:r w:rsidR="00F23F51" w:rsidRPr="00C51783">
        <w:rPr>
          <w:rFonts w:ascii="Calibri" w:hAnsi="Calibri" w:cs="Calibri"/>
          <w:sz w:val="22"/>
          <w:szCs w:val="22"/>
        </w:rPr>
        <w:t xml:space="preserve"> </w:t>
      </w:r>
      <w:r w:rsidRPr="00C51783">
        <w:rPr>
          <w:rFonts w:ascii="Calibri" w:hAnsi="Calibri" w:cs="Calibri"/>
          <w:sz w:val="22"/>
          <w:szCs w:val="22"/>
        </w:rPr>
        <w:t>which are associated with joint health and musculoskeletal integrity. Including walnuts as part of an anti-inflammatory dietary pattern may support joint flexibility and reduce long-term risk of arthritis.</w:t>
      </w:r>
    </w:p>
    <w:p w14:paraId="5024FA4D" w14:textId="47A50FD0" w:rsidR="00971B21" w:rsidRDefault="00EF7D16" w:rsidP="00A34E89">
      <w:pPr>
        <w:pStyle w:val="Heading1"/>
        <w:spacing w:before="0" w:after="0"/>
        <w:contextualSpacing/>
        <w:rPr>
          <w:sz w:val="22"/>
          <w:szCs w:val="22"/>
        </w:rPr>
      </w:pPr>
      <w:r w:rsidRPr="00FF6B94">
        <w:rPr>
          <w:sz w:val="40"/>
        </w:rPr>
        <w:t>K</w:t>
      </w:r>
      <w:r w:rsidR="00DA4F94" w:rsidRPr="00447713">
        <w:rPr>
          <w:sz w:val="22"/>
          <w:szCs w:val="22"/>
        </w:rPr>
        <w:t>ids</w:t>
      </w:r>
    </w:p>
    <w:p w14:paraId="192D826F" w14:textId="1D5324B1" w:rsidR="00CD1571" w:rsidRPr="00AD46A5" w:rsidRDefault="00CD1571" w:rsidP="00A34E89">
      <w:pPr>
        <w:pStyle w:val="ListParagraph"/>
        <w:numPr>
          <w:ilvl w:val="0"/>
          <w:numId w:val="27"/>
        </w:numPr>
        <w:rPr>
          <w:rFonts w:ascii="Calibri" w:hAnsi="Calibri" w:cs="Calibri"/>
          <w:sz w:val="22"/>
          <w:szCs w:val="22"/>
        </w:rPr>
      </w:pPr>
      <w:r w:rsidRPr="00AD46A5">
        <w:rPr>
          <w:rFonts w:ascii="Calibri" w:hAnsi="Calibri" w:cs="Calibri"/>
          <w:sz w:val="22"/>
          <w:szCs w:val="22"/>
        </w:rPr>
        <w:t xml:space="preserve">Walnuts deliver essential nutrients—healthy fats, protein, and minerals—that support growth and development in children. Omega-3 ALA in walnuts </w:t>
      </w:r>
      <w:r w:rsidR="00346EA8">
        <w:rPr>
          <w:rFonts w:ascii="Calibri" w:hAnsi="Calibri" w:cs="Calibri"/>
          <w:sz w:val="22"/>
          <w:szCs w:val="22"/>
        </w:rPr>
        <w:t>is</w:t>
      </w:r>
      <w:r w:rsidRPr="00AD46A5">
        <w:rPr>
          <w:rFonts w:ascii="Calibri" w:hAnsi="Calibri" w:cs="Calibri"/>
          <w:sz w:val="22"/>
          <w:szCs w:val="22"/>
        </w:rPr>
        <w:t xml:space="preserve"> </w:t>
      </w:r>
      <w:r w:rsidR="00B81017" w:rsidRPr="00AD46A5">
        <w:rPr>
          <w:rFonts w:ascii="Calibri" w:hAnsi="Calibri" w:cs="Calibri"/>
          <w:sz w:val="22"/>
          <w:szCs w:val="22"/>
        </w:rPr>
        <w:t>critic</w:t>
      </w:r>
      <w:r w:rsidR="00FF6B94" w:rsidRPr="00AD46A5">
        <w:rPr>
          <w:rFonts w:ascii="Calibri" w:hAnsi="Calibri" w:cs="Calibri"/>
          <w:sz w:val="22"/>
          <w:szCs w:val="22"/>
        </w:rPr>
        <w:t>al</w:t>
      </w:r>
      <w:r w:rsidRPr="00AD46A5">
        <w:rPr>
          <w:rFonts w:ascii="Calibri" w:hAnsi="Calibri" w:cs="Calibri"/>
          <w:sz w:val="22"/>
          <w:szCs w:val="22"/>
        </w:rPr>
        <w:t xml:space="preserve"> for brain development and may complement diets low in marine-based omega-3s.</w:t>
      </w:r>
    </w:p>
    <w:p w14:paraId="23E449D7" w14:textId="2019AD53" w:rsidR="00AD46A5" w:rsidRPr="00513958" w:rsidRDefault="00AD46A5" w:rsidP="00A34E89">
      <w:pPr>
        <w:pStyle w:val="ListParagraph"/>
        <w:numPr>
          <w:ilvl w:val="0"/>
          <w:numId w:val="27"/>
        </w:numPr>
        <w:rPr>
          <w:rFonts w:ascii="Calibri" w:hAnsi="Calibri" w:cs="Calibri"/>
          <w:sz w:val="22"/>
          <w:szCs w:val="22"/>
        </w:rPr>
      </w:pPr>
      <w:r w:rsidRPr="00513958">
        <w:rPr>
          <w:rFonts w:ascii="Calibri" w:hAnsi="Calibri" w:cs="Calibri"/>
          <w:sz w:val="22"/>
          <w:szCs w:val="22"/>
        </w:rPr>
        <w:t>Evidence from randomized controlled trials</w:t>
      </w:r>
      <w:r w:rsidRPr="00513958">
        <w:rPr>
          <w:rStyle w:val="EndnoteReference"/>
          <w:rFonts w:ascii="Calibri" w:hAnsi="Calibri" w:cs="Calibri"/>
          <w:sz w:val="22"/>
          <w:szCs w:val="22"/>
        </w:rPr>
        <w:endnoteReference w:id="41"/>
      </w:r>
      <w:r w:rsidRPr="00513958">
        <w:rPr>
          <w:rFonts w:ascii="Calibri" w:hAnsi="Calibri" w:cs="Calibri"/>
          <w:sz w:val="22"/>
          <w:szCs w:val="22"/>
        </w:rPr>
        <w:t xml:space="preserve"> and dietary modelling</w:t>
      </w:r>
      <w:r w:rsidRPr="00513958">
        <w:rPr>
          <w:rStyle w:val="EndnoteReference"/>
          <w:rFonts w:ascii="Calibri" w:hAnsi="Calibri" w:cs="Calibri"/>
          <w:sz w:val="22"/>
          <w:szCs w:val="22"/>
        </w:rPr>
        <w:endnoteReference w:id="42"/>
      </w:r>
      <w:r w:rsidRPr="00513958">
        <w:rPr>
          <w:rFonts w:ascii="Calibri" w:hAnsi="Calibri" w:cs="Calibri"/>
          <w:sz w:val="22"/>
          <w:szCs w:val="22"/>
        </w:rPr>
        <w:t xml:space="preserve"> shows that adding walnuts to children’s diets improves overall diet quality by increasing intake of healthy fats, protein, fibre, and key micronutrients such as magnesium and folate. These changes also support better lipid profiles and gut health.</w:t>
      </w:r>
    </w:p>
    <w:p w14:paraId="008F51AE" w14:textId="4F447E7D" w:rsidR="00513958" w:rsidRPr="00513958" w:rsidRDefault="00513958" w:rsidP="00A34E89">
      <w:pPr>
        <w:pStyle w:val="NormalWeb"/>
        <w:numPr>
          <w:ilvl w:val="0"/>
          <w:numId w:val="27"/>
        </w:numPr>
        <w:spacing w:before="0" w:beforeAutospacing="0" w:after="0" w:afterAutospacing="0"/>
        <w:contextualSpacing/>
        <w:rPr>
          <w:rFonts w:ascii="Calibri" w:hAnsi="Calibri" w:cs="Calibri"/>
          <w:sz w:val="22"/>
          <w:szCs w:val="22"/>
        </w:rPr>
      </w:pPr>
      <w:r w:rsidRPr="00513958">
        <w:rPr>
          <w:rStyle w:val="Strong"/>
          <w:rFonts w:ascii="Calibri" w:hAnsi="Calibri" w:cs="Calibri"/>
          <w:b w:val="0"/>
          <w:bCs w:val="0"/>
          <w:sz w:val="22"/>
          <w:szCs w:val="22"/>
        </w:rPr>
        <w:t xml:space="preserve">A 2025 population-based cohort study from Spain (n=1,737 mother–child pairs) found that higher maternal intake of nuts and seafood during pregnancy was associated </w:t>
      </w:r>
      <w:r w:rsidRPr="00513958">
        <w:rPr>
          <w:rStyle w:val="Strong"/>
          <w:rFonts w:ascii="Calibri" w:hAnsi="Calibri" w:cs="Calibri"/>
          <w:sz w:val="22"/>
          <w:szCs w:val="22"/>
        </w:rPr>
        <w:t>with improved neuropsychological outcomes in children aged 4–15</w:t>
      </w:r>
      <w:r w:rsidRPr="00513958">
        <w:rPr>
          <w:rStyle w:val="Strong"/>
          <w:rFonts w:ascii="Calibri" w:hAnsi="Calibri" w:cs="Calibri"/>
          <w:b w:val="0"/>
          <w:bCs w:val="0"/>
          <w:sz w:val="22"/>
          <w:szCs w:val="22"/>
        </w:rPr>
        <w:t>, including attention and working memory.</w:t>
      </w:r>
      <w:r w:rsidRPr="00513958">
        <w:rPr>
          <w:rStyle w:val="EndnoteReference"/>
          <w:rFonts w:ascii="Calibri" w:hAnsi="Calibri" w:cs="Calibri"/>
          <w:sz w:val="22"/>
          <w:szCs w:val="22"/>
        </w:rPr>
        <w:endnoteReference w:id="43"/>
      </w:r>
      <w:r w:rsidRPr="00513958">
        <w:rPr>
          <w:rStyle w:val="Strong"/>
          <w:rFonts w:ascii="Calibri" w:hAnsi="Calibri" w:cs="Calibri"/>
          <w:b w:val="0"/>
          <w:bCs w:val="0"/>
          <w:sz w:val="22"/>
          <w:szCs w:val="22"/>
        </w:rPr>
        <w:t xml:space="preserve">  A complementary study (n=1,386) published in European Child &amp; Adolescent Psychiatry reported that maternal nut and fish intake was linked to </w:t>
      </w:r>
      <w:r w:rsidRPr="00513958">
        <w:rPr>
          <w:rStyle w:val="Strong"/>
          <w:rFonts w:ascii="Calibri" w:hAnsi="Calibri" w:cs="Calibri"/>
          <w:sz w:val="22"/>
          <w:szCs w:val="22"/>
        </w:rPr>
        <w:t xml:space="preserve">reduced risky decision-making </w:t>
      </w:r>
      <w:proofErr w:type="spellStart"/>
      <w:r w:rsidRPr="00513958">
        <w:rPr>
          <w:rStyle w:val="Strong"/>
          <w:rFonts w:ascii="Calibri" w:hAnsi="Calibri" w:cs="Calibri"/>
          <w:sz w:val="22"/>
          <w:szCs w:val="22"/>
        </w:rPr>
        <w:t>behaviours</w:t>
      </w:r>
      <w:proofErr w:type="spellEnd"/>
      <w:r w:rsidRPr="00513958">
        <w:rPr>
          <w:rStyle w:val="Strong"/>
          <w:rFonts w:ascii="Calibri" w:hAnsi="Calibri" w:cs="Calibri"/>
          <w:sz w:val="22"/>
          <w:szCs w:val="22"/>
        </w:rPr>
        <w:t xml:space="preserve"> in children at age 11</w:t>
      </w:r>
      <w:r w:rsidRPr="00513958">
        <w:rPr>
          <w:rStyle w:val="Strong"/>
          <w:rFonts w:ascii="Calibri" w:hAnsi="Calibri" w:cs="Calibri"/>
          <w:b w:val="0"/>
          <w:bCs w:val="0"/>
          <w:sz w:val="22"/>
          <w:szCs w:val="22"/>
        </w:rPr>
        <w:t>.</w:t>
      </w:r>
    </w:p>
    <w:p w14:paraId="78416B0E" w14:textId="1D1E8CE8" w:rsidR="009C2D5A" w:rsidRDefault="00DA4F94" w:rsidP="00A34E89">
      <w:pPr>
        <w:pStyle w:val="Heading1"/>
        <w:spacing w:before="0" w:after="0"/>
        <w:contextualSpacing/>
        <w:rPr>
          <w:sz w:val="22"/>
          <w:szCs w:val="22"/>
        </w:rPr>
      </w:pPr>
      <w:r w:rsidRPr="009550C6">
        <w:rPr>
          <w:sz w:val="40"/>
        </w:rPr>
        <w:t>L</w:t>
      </w:r>
      <w:r w:rsidRPr="00447713">
        <w:rPr>
          <w:sz w:val="22"/>
          <w:szCs w:val="22"/>
        </w:rPr>
        <w:t xml:space="preserve">ongevity </w:t>
      </w:r>
    </w:p>
    <w:p w14:paraId="1A8E2E30" w14:textId="0903BFB5" w:rsidR="008860FE" w:rsidRDefault="008860FE" w:rsidP="00A34E89">
      <w:pPr>
        <w:pStyle w:val="Heading1"/>
        <w:numPr>
          <w:ilvl w:val="0"/>
          <w:numId w:val="30"/>
        </w:numPr>
        <w:spacing w:before="0" w:after="0"/>
        <w:contextualSpacing/>
        <w:rPr>
          <w:rFonts w:cs="Calibri"/>
          <w:b w:val="0"/>
          <w:bCs/>
          <w:sz w:val="22"/>
          <w:szCs w:val="22"/>
        </w:rPr>
      </w:pPr>
      <w:r w:rsidRPr="00E76EFC">
        <w:rPr>
          <w:rFonts w:cs="Calibri"/>
          <w:b w:val="0"/>
          <w:bCs/>
          <w:sz w:val="22"/>
          <w:szCs w:val="22"/>
        </w:rPr>
        <w:t>A large prospective cohort study from Harvard, based on data from over 93,000 participants tracked for 20 years, found that adults who consumed five or more servings of walnuts per week had a 14% lower risk of death from all causes, a 25% lower risk of dying from cardiovascular disease, and gained an estimated 1.3 years of life expectancy compared to non-consumers.</w:t>
      </w:r>
      <w:r w:rsidRPr="00E76EFC">
        <w:rPr>
          <w:rStyle w:val="EndnoteReference"/>
          <w:rFonts w:cs="Calibri"/>
          <w:b w:val="0"/>
          <w:bCs/>
          <w:sz w:val="22"/>
          <w:szCs w:val="22"/>
        </w:rPr>
        <w:endnoteReference w:id="44"/>
      </w:r>
    </w:p>
    <w:p w14:paraId="3ADA7212" w14:textId="582F3491" w:rsidR="00513958" w:rsidRDefault="00513958" w:rsidP="00A34E89">
      <w:pPr>
        <w:pStyle w:val="ListParagraph"/>
        <w:numPr>
          <w:ilvl w:val="0"/>
          <w:numId w:val="30"/>
        </w:numPr>
        <w:rPr>
          <w:rFonts w:ascii="Calibri" w:hAnsi="Calibri" w:cs="Calibri"/>
          <w:sz w:val="22"/>
          <w:szCs w:val="22"/>
        </w:rPr>
      </w:pPr>
      <w:r w:rsidRPr="00AD46A5">
        <w:rPr>
          <w:rFonts w:ascii="Calibri" w:hAnsi="Calibri" w:cs="Calibri"/>
          <w:sz w:val="22"/>
          <w:szCs w:val="22"/>
        </w:rPr>
        <w:t xml:space="preserve">Large-scale cohort studies, including the Nurses’ Health Study (121,701 participants) and </w:t>
      </w:r>
      <w:proofErr w:type="spellStart"/>
      <w:r w:rsidR="003C3DD5">
        <w:rPr>
          <w:rFonts w:ascii="Calibri" w:hAnsi="Calibri" w:cs="Calibri"/>
          <w:sz w:val="22"/>
          <w:szCs w:val="22"/>
        </w:rPr>
        <w:t>Nurses</w:t>
      </w:r>
      <w:proofErr w:type="spellEnd"/>
      <w:r w:rsidR="003C3DD5">
        <w:rPr>
          <w:rFonts w:ascii="Calibri" w:hAnsi="Calibri" w:cs="Calibri"/>
          <w:sz w:val="22"/>
          <w:szCs w:val="22"/>
        </w:rPr>
        <w:t xml:space="preserve"> Health Study</w:t>
      </w:r>
      <w:r w:rsidR="003C3DD5" w:rsidRPr="00AD46A5">
        <w:rPr>
          <w:rFonts w:ascii="Calibri" w:hAnsi="Calibri" w:cs="Calibri"/>
          <w:sz w:val="22"/>
          <w:szCs w:val="22"/>
        </w:rPr>
        <w:t xml:space="preserve"> </w:t>
      </w:r>
      <w:r w:rsidRPr="00AD46A5">
        <w:rPr>
          <w:rFonts w:ascii="Calibri" w:hAnsi="Calibri" w:cs="Calibri"/>
          <w:sz w:val="22"/>
          <w:szCs w:val="22"/>
        </w:rPr>
        <w:t xml:space="preserve">II (116,430 participants), show that regular nut consumption in youth is associated </w:t>
      </w:r>
      <w:r w:rsidRPr="00AD46A5">
        <w:rPr>
          <w:rFonts w:ascii="Calibri" w:hAnsi="Calibri" w:cs="Calibri"/>
          <w:sz w:val="22"/>
          <w:szCs w:val="22"/>
        </w:rPr>
        <w:lastRenderedPageBreak/>
        <w:t>with better overall diet quality and reduced long-term cardiovascular risk</w:t>
      </w:r>
      <w:r w:rsidR="004D0A57">
        <w:rPr>
          <w:rFonts w:ascii="Calibri" w:hAnsi="Calibri" w:cs="Calibri"/>
          <w:sz w:val="22"/>
          <w:szCs w:val="22"/>
        </w:rPr>
        <w:t>, a leading cause of death</w:t>
      </w:r>
      <w:r w:rsidRPr="00AD46A5">
        <w:rPr>
          <w:rFonts w:ascii="Calibri" w:hAnsi="Calibri" w:cs="Calibri"/>
          <w:sz w:val="22"/>
          <w:szCs w:val="22"/>
        </w:rPr>
        <w:t>.</w:t>
      </w:r>
      <w:r w:rsidRPr="00AD46A5">
        <w:rPr>
          <w:rStyle w:val="EndnoteReference"/>
          <w:rFonts w:ascii="Calibri" w:hAnsi="Calibri" w:cs="Calibri"/>
          <w:sz w:val="22"/>
          <w:szCs w:val="22"/>
        </w:rPr>
        <w:endnoteReference w:id="45"/>
      </w:r>
      <w:r w:rsidRPr="00AD46A5">
        <w:rPr>
          <w:rFonts w:ascii="Calibri" w:hAnsi="Calibri" w:cs="Calibri"/>
          <w:sz w:val="22"/>
          <w:szCs w:val="22"/>
        </w:rPr>
        <w:t xml:space="preserve"> </w:t>
      </w:r>
    </w:p>
    <w:p w14:paraId="7CB713E1" w14:textId="757F947C" w:rsidR="001245AF" w:rsidRPr="001245AF" w:rsidRDefault="001245AF" w:rsidP="00A34E89">
      <w:pPr>
        <w:pStyle w:val="ListParagraph"/>
        <w:numPr>
          <w:ilvl w:val="0"/>
          <w:numId w:val="30"/>
        </w:numPr>
        <w:rPr>
          <w:rFonts w:ascii="Calibri" w:hAnsi="Calibri" w:cs="Calibri"/>
          <w:sz w:val="22"/>
          <w:szCs w:val="22"/>
          <w:lang w:val="en-US"/>
        </w:rPr>
      </w:pPr>
      <w:r w:rsidRPr="008A38A7">
        <w:rPr>
          <w:rFonts w:ascii="Calibri" w:hAnsi="Calibri" w:cs="Calibri"/>
          <w:sz w:val="22"/>
          <w:szCs w:val="22"/>
        </w:rPr>
        <w:t xml:space="preserve">A 2023 cohort study of </w:t>
      </w:r>
      <w:proofErr w:type="gramStart"/>
      <w:r w:rsidRPr="008A38A7">
        <w:rPr>
          <w:rFonts w:ascii="Calibri" w:hAnsi="Calibri" w:cs="Calibri"/>
          <w:sz w:val="22"/>
          <w:szCs w:val="22"/>
        </w:rPr>
        <w:t>71,704  women</w:t>
      </w:r>
      <w:proofErr w:type="gramEnd"/>
      <w:r w:rsidR="009B61AB">
        <w:rPr>
          <w:rFonts w:ascii="Calibri" w:hAnsi="Calibri" w:cs="Calibri"/>
          <w:sz w:val="22"/>
          <w:szCs w:val="22"/>
        </w:rPr>
        <w:t xml:space="preserve"> aged 60 or over</w:t>
      </w:r>
      <w:r w:rsidRPr="008A38A7">
        <w:rPr>
          <w:rFonts w:ascii="Calibri" w:hAnsi="Calibri" w:cs="Calibri"/>
          <w:sz w:val="22"/>
          <w:szCs w:val="22"/>
        </w:rPr>
        <w:t xml:space="preserve"> found that regular nut consumption, including walnuts, was associated with a significantly lower risk of frailty.</w:t>
      </w:r>
      <w:r w:rsidRPr="008A38A7">
        <w:rPr>
          <w:rStyle w:val="EndnoteReference"/>
          <w:rFonts w:ascii="Calibri" w:hAnsi="Calibri" w:cs="Calibri"/>
          <w:sz w:val="22"/>
          <w:szCs w:val="22"/>
        </w:rPr>
        <w:endnoteReference w:id="46"/>
      </w:r>
    </w:p>
    <w:p w14:paraId="1B4127B2" w14:textId="685B2DE6" w:rsidR="00A4065F" w:rsidRPr="00BC616A" w:rsidRDefault="005E3E0B" w:rsidP="00A34E89">
      <w:pPr>
        <w:pStyle w:val="Heading1"/>
        <w:spacing w:before="0" w:after="0"/>
        <w:contextualSpacing/>
        <w:rPr>
          <w:rFonts w:cs="Calibri"/>
        </w:rPr>
      </w:pPr>
      <w:r w:rsidRPr="00BC616A">
        <w:rPr>
          <w:rFonts w:cs="Calibri"/>
          <w:sz w:val="40"/>
        </w:rPr>
        <w:t>M</w:t>
      </w:r>
      <w:r w:rsidRPr="00BC616A">
        <w:rPr>
          <w:rFonts w:cs="Calibri"/>
        </w:rPr>
        <w:t>ental Wellbeing</w:t>
      </w:r>
    </w:p>
    <w:p w14:paraId="4A721ACE" w14:textId="01DBBB3B" w:rsidR="009550C6" w:rsidRPr="00BC616A" w:rsidRDefault="009550C6" w:rsidP="00A34E89">
      <w:pPr>
        <w:pStyle w:val="ListParagraph"/>
        <w:numPr>
          <w:ilvl w:val="0"/>
          <w:numId w:val="3"/>
        </w:numPr>
        <w:rPr>
          <w:rFonts w:ascii="Calibri" w:hAnsi="Calibri" w:cs="Calibri"/>
          <w:color w:val="000000"/>
          <w:sz w:val="22"/>
          <w:szCs w:val="22"/>
          <w:lang w:eastAsia="en-GB"/>
        </w:rPr>
      </w:pPr>
      <w:r w:rsidRPr="00BC616A">
        <w:rPr>
          <w:rFonts w:ascii="Calibri" w:hAnsi="Calibri" w:cs="Calibri"/>
          <w:sz w:val="22"/>
          <w:szCs w:val="22"/>
        </w:rPr>
        <w:t xml:space="preserve">Consuming walnuts may be associated with a lower prevalence and frequency of depression symptoms. Analysis of data from 26,656 adults in the NHANES survey found </w:t>
      </w:r>
      <w:r w:rsidRPr="00DB29F1">
        <w:rPr>
          <w:rFonts w:ascii="Calibri" w:hAnsi="Calibri" w:cs="Calibri"/>
          <w:sz w:val="22"/>
          <w:szCs w:val="22"/>
        </w:rPr>
        <w:t>depression scores were 26% lower for walnut consumers</w:t>
      </w:r>
      <w:r w:rsidRPr="00BC616A">
        <w:rPr>
          <w:rFonts w:ascii="Calibri" w:hAnsi="Calibri" w:cs="Calibri"/>
          <w:sz w:val="22"/>
          <w:szCs w:val="22"/>
        </w:rPr>
        <w:t xml:space="preserve"> and 8% lower for consumers of other nuts compared to non-consumers.</w:t>
      </w:r>
      <w:r w:rsidRPr="00BC616A">
        <w:rPr>
          <w:rStyle w:val="EndnoteReference"/>
          <w:rFonts w:ascii="Calibri" w:hAnsi="Calibri" w:cs="Calibri"/>
          <w:sz w:val="22"/>
          <w:szCs w:val="22"/>
        </w:rPr>
        <w:endnoteReference w:id="47"/>
      </w:r>
    </w:p>
    <w:p w14:paraId="50CCBCBB" w14:textId="6C3B5C47" w:rsidR="009550C6" w:rsidRPr="00BC616A" w:rsidRDefault="009550C6" w:rsidP="00A34E89">
      <w:pPr>
        <w:pStyle w:val="ListParagraph"/>
        <w:numPr>
          <w:ilvl w:val="0"/>
          <w:numId w:val="3"/>
        </w:numPr>
        <w:rPr>
          <w:rFonts w:ascii="Calibri" w:hAnsi="Calibri" w:cs="Calibri"/>
          <w:color w:val="000000"/>
          <w:sz w:val="22"/>
          <w:szCs w:val="22"/>
          <w:lang w:eastAsia="en-GB"/>
        </w:rPr>
      </w:pPr>
      <w:r w:rsidRPr="00BC616A">
        <w:rPr>
          <w:rFonts w:ascii="Calibri" w:hAnsi="Calibri" w:cs="Calibri"/>
          <w:sz w:val="22"/>
          <w:szCs w:val="22"/>
        </w:rPr>
        <w:t xml:space="preserve">A randomized controlled trial of 80 healthy university students (ages 18–35) found </w:t>
      </w:r>
      <w:r w:rsidRPr="00DB29F1">
        <w:rPr>
          <w:rFonts w:ascii="Calibri" w:hAnsi="Calibri" w:cs="Calibri"/>
          <w:sz w:val="22"/>
          <w:szCs w:val="22"/>
        </w:rPr>
        <w:t>that eating 57 g (2 oz) of walnuts daily for 16 weeks helped prevent negative changes in self-reported mental health, stress, and depression</w:t>
      </w:r>
      <w:r w:rsidRPr="00BC616A">
        <w:rPr>
          <w:rFonts w:ascii="Calibri" w:hAnsi="Calibri" w:cs="Calibri"/>
          <w:sz w:val="22"/>
          <w:szCs w:val="22"/>
        </w:rPr>
        <w:t xml:space="preserve"> during a stressful academic period. Walnut consumers also showed metabolic changes linked to stress resilience and exploratory improvements in sleep quality.</w:t>
      </w:r>
      <w:r w:rsidRPr="00BC616A">
        <w:rPr>
          <w:rStyle w:val="EndnoteReference"/>
          <w:rFonts w:ascii="Calibri" w:hAnsi="Calibri" w:cs="Calibri"/>
          <w:sz w:val="22"/>
          <w:szCs w:val="22"/>
        </w:rPr>
        <w:endnoteReference w:id="48"/>
      </w:r>
    </w:p>
    <w:p w14:paraId="2FFF645C" w14:textId="5BF7633B" w:rsidR="00A4065F" w:rsidRPr="00BC616A" w:rsidRDefault="00A4065F" w:rsidP="00A34E89">
      <w:pPr>
        <w:pStyle w:val="Heading1"/>
        <w:spacing w:before="0" w:after="0"/>
        <w:contextualSpacing/>
        <w:rPr>
          <w:rFonts w:cs="Calibri"/>
          <w:sz w:val="22"/>
          <w:szCs w:val="22"/>
        </w:rPr>
      </w:pPr>
      <w:r w:rsidRPr="00BC616A">
        <w:rPr>
          <w:rFonts w:cs="Calibri"/>
          <w:sz w:val="40"/>
        </w:rPr>
        <w:t>N</w:t>
      </w:r>
      <w:r w:rsidRPr="00BC616A">
        <w:rPr>
          <w:rFonts w:cs="Calibri"/>
          <w:sz w:val="22"/>
          <w:szCs w:val="22"/>
        </w:rPr>
        <w:t>europrotection</w:t>
      </w:r>
    </w:p>
    <w:p w14:paraId="6F6B764D" w14:textId="30C6F576" w:rsidR="00BC616A" w:rsidRPr="00BC616A" w:rsidRDefault="00BC616A" w:rsidP="00A34E89">
      <w:pPr>
        <w:pStyle w:val="ListParagraph"/>
        <w:numPr>
          <w:ilvl w:val="0"/>
          <w:numId w:val="3"/>
        </w:numPr>
        <w:rPr>
          <w:rFonts w:ascii="Calibri" w:hAnsi="Calibri" w:cs="Calibri"/>
          <w:i/>
          <w:sz w:val="22"/>
          <w:szCs w:val="22"/>
        </w:rPr>
      </w:pPr>
      <w:r w:rsidRPr="00BC616A">
        <w:rPr>
          <w:rFonts w:ascii="Calibri" w:hAnsi="Calibri" w:cs="Calibri"/>
          <w:sz w:val="22"/>
          <w:szCs w:val="22"/>
        </w:rPr>
        <w:t>Walnuts contain polyphenols, tocopherols, and polyunsaturated fatty acids that may reduce oxidative stress and inflammation, help maintain neural membrane integrity, and reduce protein aggregation involved in Alzheimer’s disease.</w:t>
      </w:r>
      <w:r w:rsidRPr="00BC616A">
        <w:rPr>
          <w:rStyle w:val="EndnoteReference"/>
          <w:rFonts w:ascii="Calibri" w:hAnsi="Calibri" w:cs="Calibri"/>
          <w:sz w:val="22"/>
          <w:szCs w:val="22"/>
        </w:rPr>
        <w:endnoteReference w:id="49"/>
      </w:r>
    </w:p>
    <w:p w14:paraId="5E7DCEFD" w14:textId="48662B51" w:rsidR="00BC616A" w:rsidRPr="008967AE" w:rsidRDefault="00BC616A" w:rsidP="00A34E89">
      <w:pPr>
        <w:numPr>
          <w:ilvl w:val="0"/>
          <w:numId w:val="3"/>
        </w:numPr>
        <w:contextualSpacing/>
        <w:rPr>
          <w:rFonts w:ascii="Calibri" w:hAnsi="Calibri" w:cs="Calibri"/>
          <w:sz w:val="22"/>
          <w:szCs w:val="22"/>
          <w:lang w:val="en-US"/>
        </w:rPr>
      </w:pPr>
      <w:r w:rsidRPr="00BC616A">
        <w:rPr>
          <w:rFonts w:ascii="Calibri" w:hAnsi="Calibri" w:cs="Calibri"/>
          <w:sz w:val="22"/>
          <w:szCs w:val="22"/>
        </w:rPr>
        <w:t>In a Spanish cohort of older adults at high genetic risk for Alzheimer’s disease, higher blood levels of omega-3 ALA—found in walnuts—were associated with better brain glucose metabolism in regions vulnerable to early Alzheimer’s pathology.</w:t>
      </w:r>
      <w:r w:rsidRPr="00BC616A">
        <w:rPr>
          <w:rStyle w:val="EndnoteReference"/>
          <w:rFonts w:ascii="Calibri" w:hAnsi="Calibri" w:cs="Calibri"/>
          <w:sz w:val="22"/>
          <w:szCs w:val="22"/>
        </w:rPr>
        <w:endnoteReference w:id="50"/>
      </w:r>
    </w:p>
    <w:p w14:paraId="31005275" w14:textId="73B9F0BD" w:rsidR="00724507" w:rsidRDefault="00724507" w:rsidP="00A34E89">
      <w:pPr>
        <w:pStyle w:val="Heading1"/>
        <w:spacing w:before="0" w:after="0"/>
        <w:contextualSpacing/>
      </w:pPr>
      <w:r w:rsidRPr="008E21DB">
        <w:rPr>
          <w:sz w:val="40"/>
        </w:rPr>
        <w:t>O</w:t>
      </w:r>
      <w:r w:rsidRPr="00A4065F">
        <w:t xml:space="preserve">lder Adults </w:t>
      </w:r>
    </w:p>
    <w:p w14:paraId="21D61600" w14:textId="77777777" w:rsidR="00DC367B" w:rsidRPr="00083D77" w:rsidRDefault="00DC367B" w:rsidP="00A34E89">
      <w:pPr>
        <w:pStyle w:val="NormalWeb"/>
        <w:numPr>
          <w:ilvl w:val="0"/>
          <w:numId w:val="4"/>
        </w:numPr>
        <w:spacing w:before="0" w:beforeAutospacing="0" w:after="0" w:afterAutospacing="0"/>
        <w:contextualSpacing/>
        <w:rPr>
          <w:rFonts w:ascii="Calibri" w:hAnsi="Calibri" w:cs="Calibri"/>
          <w:sz w:val="22"/>
          <w:szCs w:val="22"/>
        </w:rPr>
      </w:pPr>
      <w:r w:rsidRPr="00083D77">
        <w:rPr>
          <w:rFonts w:ascii="Calibri" w:hAnsi="Calibri" w:cs="Calibri"/>
          <w:iCs/>
          <w:sz w:val="22"/>
          <w:szCs w:val="22"/>
        </w:rPr>
        <w:t>In an epidemiological study</w:t>
      </w:r>
      <w:r w:rsidRPr="008E21DB">
        <w:rPr>
          <w:rStyle w:val="Strong"/>
          <w:rFonts w:ascii="Calibri" w:eastAsiaTheme="majorEastAsia" w:hAnsi="Calibri" w:cs="Calibri"/>
          <w:b w:val="0"/>
          <w:bCs w:val="0"/>
          <w:sz w:val="22"/>
          <w:szCs w:val="22"/>
        </w:rPr>
        <w:t>, women who consumed at least two servings of walnuts per week in midlife had a greater likelihood of healthy aging</w:t>
      </w:r>
      <w:r w:rsidRPr="00083D77">
        <w:rPr>
          <w:rStyle w:val="Strong"/>
          <w:rFonts w:ascii="Calibri" w:eastAsiaTheme="majorEastAsia" w:hAnsi="Calibri" w:cs="Calibri"/>
          <w:sz w:val="22"/>
          <w:szCs w:val="22"/>
        </w:rPr>
        <w:t xml:space="preserve">, </w:t>
      </w:r>
      <w:r w:rsidRPr="00083D77">
        <w:rPr>
          <w:rFonts w:ascii="Calibri" w:hAnsi="Calibri" w:cs="Calibri"/>
          <w:sz w:val="22"/>
          <w:szCs w:val="22"/>
        </w:rPr>
        <w:t>defined as living beyond 65 with good mental health and no major chronic diseases, cognitive decline, or physical impairments.</w:t>
      </w:r>
      <w:r w:rsidRPr="00083D77">
        <w:rPr>
          <w:rStyle w:val="EndnoteReference"/>
          <w:rFonts w:ascii="Calibri" w:hAnsi="Calibri" w:cs="Calibri"/>
          <w:sz w:val="22"/>
          <w:szCs w:val="22"/>
        </w:rPr>
        <w:endnoteReference w:id="51"/>
      </w:r>
    </w:p>
    <w:p w14:paraId="0DA169F4" w14:textId="6E9D337C" w:rsidR="00262C13" w:rsidRPr="005B5749" w:rsidRDefault="00DC367B" w:rsidP="00A34E89">
      <w:pPr>
        <w:pStyle w:val="NormalWeb"/>
        <w:numPr>
          <w:ilvl w:val="0"/>
          <w:numId w:val="4"/>
        </w:numPr>
        <w:spacing w:before="0" w:beforeAutospacing="0" w:after="0" w:afterAutospacing="0"/>
        <w:contextualSpacing/>
        <w:rPr>
          <w:rStyle w:val="Strong"/>
          <w:rFonts w:ascii="Calibri" w:hAnsi="Calibri" w:cs="Calibri"/>
          <w:b w:val="0"/>
          <w:bCs w:val="0"/>
          <w:sz w:val="22"/>
          <w:szCs w:val="22"/>
        </w:rPr>
      </w:pPr>
      <w:r w:rsidRPr="00083D77">
        <w:rPr>
          <w:rStyle w:val="Strong"/>
          <w:rFonts w:ascii="Calibri" w:eastAsiaTheme="majorEastAsia" w:hAnsi="Calibri" w:cs="Calibri"/>
          <w:b w:val="0"/>
          <w:bCs w:val="0"/>
          <w:sz w:val="22"/>
          <w:szCs w:val="22"/>
        </w:rPr>
        <w:t>Long-term data from the CARDIA study that looked at</w:t>
      </w:r>
      <w:r w:rsidRPr="00083D77">
        <w:rPr>
          <w:rStyle w:val="Strong"/>
          <w:rFonts w:ascii="Calibri" w:eastAsiaTheme="majorEastAsia" w:hAnsi="Calibri" w:cs="Calibri"/>
          <w:sz w:val="22"/>
          <w:szCs w:val="22"/>
        </w:rPr>
        <w:t xml:space="preserve"> </w:t>
      </w:r>
      <w:r w:rsidRPr="00083D77">
        <w:rPr>
          <w:rFonts w:ascii="Calibri" w:hAnsi="Calibri" w:cs="Calibri"/>
          <w:sz w:val="22"/>
          <w:szCs w:val="22"/>
        </w:rPr>
        <w:t>20 years of diet history and 30 years of physical and clinical measurements</w:t>
      </w:r>
      <w:r w:rsidRPr="00083D77">
        <w:rPr>
          <w:rStyle w:val="Strong"/>
          <w:rFonts w:ascii="Calibri" w:eastAsiaTheme="majorEastAsia" w:hAnsi="Calibri" w:cs="Calibri"/>
          <w:sz w:val="22"/>
          <w:szCs w:val="22"/>
        </w:rPr>
        <w:t xml:space="preserve"> </w:t>
      </w:r>
      <w:r w:rsidRPr="00083D77">
        <w:rPr>
          <w:rStyle w:val="Strong"/>
          <w:rFonts w:ascii="Calibri" w:eastAsiaTheme="majorEastAsia" w:hAnsi="Calibri" w:cs="Calibri"/>
          <w:b w:val="0"/>
          <w:bCs w:val="0"/>
          <w:sz w:val="22"/>
          <w:szCs w:val="22"/>
        </w:rPr>
        <w:t xml:space="preserve">found that walnut consumption early in life was linked to </w:t>
      </w:r>
      <w:r w:rsidRPr="008A38A7">
        <w:rPr>
          <w:rStyle w:val="Strong"/>
          <w:rFonts w:ascii="Calibri" w:eastAsiaTheme="majorEastAsia" w:hAnsi="Calibri" w:cs="Calibri"/>
          <w:b w:val="0"/>
          <w:bCs w:val="0"/>
          <w:sz w:val="22"/>
          <w:szCs w:val="22"/>
        </w:rPr>
        <w:t>better lifestyle and heart health outcomes.</w:t>
      </w:r>
      <w:r w:rsidRPr="008A38A7">
        <w:rPr>
          <w:rStyle w:val="EndnoteReference"/>
          <w:rFonts w:ascii="Calibri" w:eastAsiaTheme="majorEastAsia" w:hAnsi="Calibri" w:cs="Calibri"/>
          <w:sz w:val="22"/>
          <w:szCs w:val="22"/>
        </w:rPr>
        <w:endnoteReference w:id="52"/>
      </w:r>
      <w:r w:rsidRPr="008A38A7">
        <w:rPr>
          <w:rStyle w:val="Strong"/>
          <w:rFonts w:ascii="Calibri" w:eastAsiaTheme="majorEastAsia" w:hAnsi="Calibri" w:cs="Calibri"/>
          <w:sz w:val="22"/>
          <w:szCs w:val="22"/>
          <w:vertAlign w:val="superscript"/>
        </w:rPr>
        <w:t>,</w:t>
      </w:r>
      <w:r w:rsidRPr="008A38A7">
        <w:rPr>
          <w:rStyle w:val="EndnoteReference"/>
          <w:rFonts w:ascii="Calibri" w:eastAsiaTheme="majorEastAsia" w:hAnsi="Calibri" w:cs="Calibri"/>
          <w:sz w:val="22"/>
          <w:szCs w:val="22"/>
        </w:rPr>
        <w:endnoteReference w:id="53"/>
      </w:r>
      <w:r w:rsidRPr="008A38A7">
        <w:rPr>
          <w:rFonts w:ascii="Calibri" w:hAnsi="Calibri" w:cs="Calibri"/>
          <w:sz w:val="22"/>
          <w:szCs w:val="22"/>
        </w:rPr>
        <w:t xml:space="preserve"> Participants who ate walnuts were more physically active, had higher-quality diets, and showed improved heart disease risk profiles as they aged into middle adulthood.</w:t>
      </w:r>
    </w:p>
    <w:p w14:paraId="4060284C" w14:textId="7F07E278" w:rsidR="001768D1" w:rsidRPr="005B5749" w:rsidRDefault="00A4065F" w:rsidP="00A34E89">
      <w:pPr>
        <w:pStyle w:val="Heading1"/>
        <w:spacing w:before="0" w:after="0"/>
        <w:contextualSpacing/>
        <w:rPr>
          <w:rStyle w:val="Strong"/>
          <w:rFonts w:cs="Calibri"/>
          <w:b/>
          <w:bCs w:val="0"/>
        </w:rPr>
      </w:pPr>
      <w:r w:rsidRPr="005B5749">
        <w:rPr>
          <w:rStyle w:val="Strong"/>
          <w:rFonts w:cs="Calibri"/>
          <w:b/>
          <w:bCs w:val="0"/>
          <w:sz w:val="40"/>
        </w:rPr>
        <w:t>P</w:t>
      </w:r>
      <w:r w:rsidR="00262C13" w:rsidRPr="005B5749">
        <w:rPr>
          <w:rStyle w:val="Strong"/>
          <w:rFonts w:cs="Calibri"/>
          <w:b/>
          <w:bCs w:val="0"/>
        </w:rPr>
        <w:t xml:space="preserve">olyphenols </w:t>
      </w:r>
    </w:p>
    <w:p w14:paraId="0DEEEF96" w14:textId="3474E0DE" w:rsidR="00262C13" w:rsidRPr="005B5749" w:rsidRDefault="005B5749" w:rsidP="00A34E89">
      <w:pPr>
        <w:pStyle w:val="ListParagraph"/>
        <w:numPr>
          <w:ilvl w:val="0"/>
          <w:numId w:val="22"/>
        </w:numPr>
        <w:rPr>
          <w:rStyle w:val="Emphasis"/>
          <w:rFonts w:ascii="Calibri" w:eastAsiaTheme="majorEastAsia" w:hAnsi="Calibri" w:cs="Calibri"/>
          <w:b/>
          <w:i w:val="0"/>
          <w:iCs w:val="0"/>
          <w:color w:val="000000" w:themeColor="text1"/>
          <w:sz w:val="22"/>
          <w:szCs w:val="22"/>
        </w:rPr>
      </w:pPr>
      <w:r w:rsidRPr="005B5749">
        <w:rPr>
          <w:rFonts w:ascii="Calibri" w:hAnsi="Calibri" w:cs="Calibri"/>
          <w:sz w:val="22"/>
          <w:szCs w:val="22"/>
        </w:rPr>
        <w:t>Polyphenols are plant-based compounds that help protect cells from oxidative stress and support overall health. Walnuts are a rich source of polyphenols, including ellagitannins and flavonoids, which contribute to their antioxidant and anti-inflammatory properties.</w:t>
      </w:r>
      <w:r w:rsidRPr="005B5749">
        <w:rPr>
          <w:rStyle w:val="EndnoteReference"/>
          <w:rFonts w:ascii="Calibri" w:eastAsiaTheme="majorEastAsia" w:hAnsi="Calibri" w:cs="Calibri"/>
          <w:b/>
          <w:bCs/>
          <w:sz w:val="22"/>
          <w:szCs w:val="22"/>
        </w:rPr>
        <w:t xml:space="preserve"> </w:t>
      </w:r>
      <w:r w:rsidRPr="005B5749">
        <w:rPr>
          <w:rStyle w:val="EndnoteReference"/>
          <w:rFonts w:ascii="Calibri" w:eastAsiaTheme="majorEastAsia" w:hAnsi="Calibri" w:cs="Calibri"/>
          <w:b/>
          <w:bCs/>
          <w:sz w:val="22"/>
          <w:szCs w:val="22"/>
        </w:rPr>
        <w:endnoteReference w:id="54"/>
      </w:r>
      <w:r w:rsidRPr="005B5749">
        <w:rPr>
          <w:rFonts w:ascii="Calibri" w:hAnsi="Calibri" w:cs="Calibri"/>
          <w:sz w:val="22"/>
          <w:szCs w:val="22"/>
        </w:rPr>
        <w:t xml:space="preserve">  These compounds may help reduce oxidative stress, a key factor in chronic disease development</w:t>
      </w:r>
      <w:r w:rsidR="00262C13" w:rsidRPr="005B5749">
        <w:rPr>
          <w:rStyle w:val="Strong"/>
          <w:rFonts w:ascii="Calibri" w:eastAsiaTheme="majorEastAsia" w:hAnsi="Calibri" w:cs="Calibri"/>
          <w:b w:val="0"/>
          <w:bCs w:val="0"/>
          <w:sz w:val="22"/>
          <w:szCs w:val="22"/>
        </w:rPr>
        <w:t>.</w:t>
      </w:r>
      <w:r w:rsidR="00262C13" w:rsidRPr="005B5749">
        <w:rPr>
          <w:rFonts w:ascii="Calibri" w:hAnsi="Calibri" w:cs="Calibri"/>
          <w:sz w:val="22"/>
          <w:szCs w:val="22"/>
        </w:rPr>
        <w:t xml:space="preserve"> </w:t>
      </w:r>
    </w:p>
    <w:p w14:paraId="226A035E" w14:textId="4ADE7513" w:rsidR="00262C13" w:rsidRPr="005B5749" w:rsidRDefault="005B5749" w:rsidP="00A34E89">
      <w:pPr>
        <w:pStyle w:val="ListParagraph"/>
        <w:numPr>
          <w:ilvl w:val="0"/>
          <w:numId w:val="22"/>
        </w:numPr>
        <w:rPr>
          <w:rStyle w:val="Strong"/>
          <w:rFonts w:ascii="Calibri" w:eastAsiaTheme="majorEastAsia" w:hAnsi="Calibri" w:cs="Calibri"/>
          <w:bCs w:val="0"/>
          <w:color w:val="000000" w:themeColor="text1"/>
          <w:sz w:val="22"/>
          <w:szCs w:val="22"/>
        </w:rPr>
      </w:pPr>
      <w:r w:rsidRPr="005B5749">
        <w:rPr>
          <w:rFonts w:ascii="Calibri" w:hAnsi="Calibri" w:cs="Calibri"/>
          <w:sz w:val="22"/>
          <w:szCs w:val="22"/>
        </w:rPr>
        <w:t>Walnuts are unique among nuts for their combination of polyphenols and ellagitannins, which work together to support heart and gut health by influencing microbiota and reducing inflammation</w:t>
      </w:r>
      <w:r w:rsidR="00262C13" w:rsidRPr="005B5749">
        <w:rPr>
          <w:rStyle w:val="Strong"/>
          <w:rFonts w:ascii="Calibri" w:eastAsiaTheme="majorEastAsia" w:hAnsi="Calibri" w:cs="Calibri"/>
          <w:b w:val="0"/>
          <w:bCs w:val="0"/>
          <w:sz w:val="22"/>
          <w:szCs w:val="22"/>
        </w:rPr>
        <w:t>.</w:t>
      </w:r>
      <w:r w:rsidR="00262C13" w:rsidRPr="005B5749">
        <w:rPr>
          <w:rStyle w:val="EndnoteReference"/>
          <w:rFonts w:ascii="Calibri" w:eastAsiaTheme="majorEastAsia" w:hAnsi="Calibri" w:cs="Calibri"/>
          <w:b/>
          <w:bCs/>
          <w:sz w:val="22"/>
          <w:szCs w:val="22"/>
        </w:rPr>
        <w:endnoteReference w:id="55"/>
      </w:r>
      <w:r w:rsidR="00262C13" w:rsidRPr="005B5749">
        <w:rPr>
          <w:rStyle w:val="Strong"/>
          <w:rFonts w:ascii="Calibri" w:eastAsiaTheme="majorEastAsia" w:hAnsi="Calibri" w:cs="Calibri"/>
          <w:b w:val="0"/>
          <w:bCs w:val="0"/>
          <w:sz w:val="22"/>
          <w:szCs w:val="22"/>
        </w:rPr>
        <w:t xml:space="preserve"> </w:t>
      </w:r>
    </w:p>
    <w:p w14:paraId="174415B9" w14:textId="37D91B65" w:rsidR="00B81017" w:rsidRPr="00554C87" w:rsidRDefault="005B5749" w:rsidP="00A34E89">
      <w:pPr>
        <w:pStyle w:val="ListParagraph"/>
        <w:numPr>
          <w:ilvl w:val="0"/>
          <w:numId w:val="22"/>
        </w:numPr>
        <w:rPr>
          <w:rFonts w:ascii="Calibri" w:eastAsiaTheme="majorEastAsia" w:hAnsi="Calibri" w:cs="Calibri"/>
          <w:b/>
          <w:color w:val="000000" w:themeColor="text1"/>
          <w:sz w:val="22"/>
          <w:szCs w:val="22"/>
        </w:rPr>
      </w:pPr>
      <w:r w:rsidRPr="005B5749">
        <w:rPr>
          <w:rFonts w:ascii="Calibri" w:hAnsi="Calibri" w:cs="Calibri"/>
          <w:sz w:val="22"/>
          <w:szCs w:val="22"/>
        </w:rPr>
        <w:t xml:space="preserve">Research shows walnut polyphenols can modulate signalling pathways linked to inflammation and cell protection. </w:t>
      </w:r>
      <w:r w:rsidR="00262C13" w:rsidRPr="005B5749">
        <w:rPr>
          <w:rFonts w:ascii="Calibri" w:hAnsi="Calibri" w:cs="Calibri"/>
          <w:sz w:val="22"/>
          <w:szCs w:val="22"/>
        </w:rPr>
        <w:t xml:space="preserve">Research suggests these </w:t>
      </w:r>
      <w:proofErr w:type="spellStart"/>
      <w:r w:rsidR="00262C13" w:rsidRPr="005B5749">
        <w:rPr>
          <w:rFonts w:ascii="Calibri" w:hAnsi="Calibri" w:cs="Calibri"/>
          <w:sz w:val="22"/>
          <w:szCs w:val="22"/>
        </w:rPr>
        <w:t>bioactives</w:t>
      </w:r>
      <w:proofErr w:type="spellEnd"/>
      <w:r w:rsidR="00262C13" w:rsidRPr="005B5749">
        <w:rPr>
          <w:rFonts w:ascii="Calibri" w:hAnsi="Calibri" w:cs="Calibri"/>
          <w:sz w:val="22"/>
          <w:szCs w:val="22"/>
        </w:rPr>
        <w:t xml:space="preserve"> may play a role reduce risk factors for cardiovascular disease and certain cancers.</w:t>
      </w:r>
      <w:r w:rsidR="008A38A7" w:rsidRPr="008A38A7">
        <w:rPr>
          <w:rStyle w:val="EndnoteReference"/>
          <w:rFonts w:ascii="Calibri" w:hAnsi="Calibri" w:cs="Calibri"/>
        </w:rPr>
        <w:endnoteReference w:id="56"/>
      </w:r>
    </w:p>
    <w:p w14:paraId="3D26AD18" w14:textId="0FA4972A" w:rsidR="00724507" w:rsidRPr="00417116" w:rsidRDefault="00724507" w:rsidP="00A34E89">
      <w:pPr>
        <w:pStyle w:val="NormalWeb"/>
        <w:spacing w:before="0" w:beforeAutospacing="0" w:after="0" w:afterAutospacing="0"/>
        <w:contextualSpacing/>
        <w:rPr>
          <w:rFonts w:ascii="Calibri" w:hAnsi="Calibri" w:cs="Calibri"/>
          <w:b/>
          <w:bCs/>
          <w:sz w:val="22"/>
          <w:szCs w:val="22"/>
        </w:rPr>
      </w:pPr>
      <w:r w:rsidRPr="00D701BA">
        <w:rPr>
          <w:rFonts w:ascii="Calibri" w:hAnsi="Calibri" w:cs="Calibri"/>
          <w:b/>
          <w:bCs/>
          <w:sz w:val="40"/>
          <w:szCs w:val="40"/>
        </w:rPr>
        <w:t>Q</w:t>
      </w:r>
      <w:r w:rsidRPr="00417116">
        <w:rPr>
          <w:rFonts w:ascii="Calibri" w:hAnsi="Calibri" w:cs="Calibri"/>
          <w:b/>
          <w:bCs/>
          <w:sz w:val="22"/>
          <w:szCs w:val="22"/>
        </w:rPr>
        <w:t xml:space="preserve">uality of </w:t>
      </w:r>
      <w:r w:rsidR="001245AF" w:rsidRPr="00417116">
        <w:rPr>
          <w:rFonts w:ascii="Calibri" w:hAnsi="Calibri" w:cs="Calibri"/>
          <w:b/>
          <w:bCs/>
          <w:sz w:val="22"/>
          <w:szCs w:val="22"/>
        </w:rPr>
        <w:t>Diet</w:t>
      </w:r>
    </w:p>
    <w:p w14:paraId="3697F305" w14:textId="77777777" w:rsidR="00417116" w:rsidRPr="00417116" w:rsidRDefault="00417116" w:rsidP="00A34E89">
      <w:pPr>
        <w:pStyle w:val="ListParagraph"/>
        <w:numPr>
          <w:ilvl w:val="0"/>
          <w:numId w:val="3"/>
        </w:numPr>
        <w:rPr>
          <w:rFonts w:ascii="Calibri" w:hAnsi="Calibri" w:cs="Calibri"/>
          <w:sz w:val="22"/>
          <w:szCs w:val="22"/>
          <w:lang w:val="en-US"/>
        </w:rPr>
      </w:pPr>
      <w:r w:rsidRPr="00417116">
        <w:rPr>
          <w:rStyle w:val="Strong"/>
          <w:rFonts w:ascii="Calibri" w:eastAsiaTheme="majorEastAsia" w:hAnsi="Calibri" w:cs="Calibri"/>
          <w:b w:val="0"/>
          <w:bCs w:val="0"/>
          <w:sz w:val="22"/>
          <w:szCs w:val="22"/>
        </w:rPr>
        <w:t>Walnuts boost diet quality.</w:t>
      </w:r>
      <w:r w:rsidRPr="00417116">
        <w:rPr>
          <w:rFonts w:ascii="Calibri" w:hAnsi="Calibri" w:cs="Calibri"/>
          <w:sz w:val="22"/>
          <w:szCs w:val="22"/>
        </w:rPr>
        <w:t xml:space="preserve"> Adding them to meals or snacks increases fibre, magnesium, and healthy fats while reducing less nutritious foods—consistent with the UK </w:t>
      </w:r>
      <w:r w:rsidRPr="00417116">
        <w:rPr>
          <w:rStyle w:val="Emphasis"/>
          <w:rFonts w:ascii="Calibri" w:eastAsiaTheme="majorEastAsia" w:hAnsi="Calibri" w:cs="Calibri"/>
          <w:sz w:val="22"/>
          <w:szCs w:val="22"/>
        </w:rPr>
        <w:t>Eatwell Guide</w:t>
      </w:r>
      <w:r w:rsidRPr="00417116">
        <w:rPr>
          <w:rFonts w:ascii="Calibri" w:hAnsi="Calibri" w:cs="Calibri"/>
          <w:sz w:val="22"/>
          <w:szCs w:val="22"/>
        </w:rPr>
        <w:t xml:space="preserve"> emphasis on plant-based proteins and unsaturated fats.</w:t>
      </w:r>
    </w:p>
    <w:p w14:paraId="4E40973B" w14:textId="43A5EAD1" w:rsidR="00417116" w:rsidRPr="00417116" w:rsidRDefault="00417116" w:rsidP="00A34E89">
      <w:pPr>
        <w:pStyle w:val="ListParagraph"/>
        <w:numPr>
          <w:ilvl w:val="0"/>
          <w:numId w:val="3"/>
        </w:numPr>
        <w:rPr>
          <w:rFonts w:ascii="Calibri" w:hAnsi="Calibri" w:cs="Calibri"/>
          <w:sz w:val="22"/>
          <w:szCs w:val="22"/>
          <w:lang w:val="en-US"/>
        </w:rPr>
      </w:pPr>
      <w:r w:rsidRPr="00417116">
        <w:rPr>
          <w:rFonts w:ascii="Calibri" w:hAnsi="Calibri" w:cs="Calibri"/>
          <w:sz w:val="22"/>
          <w:szCs w:val="22"/>
        </w:rPr>
        <w:lastRenderedPageBreak/>
        <w:t>Modelling studies show that substituting even part of the meat in the diet with walnuts improves nutrient intake (fibre, omega-3 ALA, magnesium) and raises overall diet quality scores—consistent with UK recommendations to reduce red and processed meat and increase plant protein</w:t>
      </w:r>
      <w:r w:rsidRPr="00417116">
        <w:rPr>
          <w:rFonts w:ascii="Calibri" w:hAnsi="Calibri" w:cs="Calibri"/>
          <w:sz w:val="22"/>
          <w:szCs w:val="22"/>
          <w:lang w:val="en-US"/>
        </w:rPr>
        <w:t>.</w:t>
      </w:r>
      <w:r w:rsidRPr="00417116">
        <w:rPr>
          <w:rStyle w:val="EndnoteReference"/>
          <w:rFonts w:ascii="Calibri" w:hAnsi="Calibri" w:cs="Calibri"/>
          <w:sz w:val="22"/>
          <w:szCs w:val="22"/>
          <w:lang w:val="en-US"/>
        </w:rPr>
        <w:endnoteReference w:id="57"/>
      </w:r>
    </w:p>
    <w:p w14:paraId="25BAF67F" w14:textId="5B8811F3" w:rsidR="00417116" w:rsidRPr="00417116" w:rsidRDefault="00417116" w:rsidP="00A34E89">
      <w:pPr>
        <w:pStyle w:val="ListParagraph"/>
        <w:numPr>
          <w:ilvl w:val="0"/>
          <w:numId w:val="3"/>
        </w:numPr>
        <w:rPr>
          <w:rFonts w:ascii="Calibri" w:hAnsi="Calibri" w:cs="Calibri"/>
          <w:sz w:val="22"/>
          <w:szCs w:val="22"/>
          <w:lang w:val="en-US"/>
        </w:rPr>
      </w:pPr>
      <w:r w:rsidRPr="00417116">
        <w:rPr>
          <w:rFonts w:ascii="Calibri" w:hAnsi="Calibri" w:cs="Calibri"/>
          <w:sz w:val="22"/>
          <w:szCs w:val="22"/>
        </w:rPr>
        <w:t>Swapping sweets or refined grains for walnuts makes diets more nutrient-dense and lowers added sugars and saturated fat</w:t>
      </w:r>
      <w:r w:rsidRPr="00417116">
        <w:rPr>
          <w:rStyle w:val="EndnoteReference"/>
          <w:rFonts w:ascii="Calibri" w:hAnsi="Calibri" w:cs="Calibri"/>
          <w:sz w:val="22"/>
          <w:szCs w:val="22"/>
        </w:rPr>
        <w:endnoteReference w:id="58"/>
      </w:r>
      <w:r w:rsidRPr="00417116">
        <w:rPr>
          <w:rFonts w:ascii="Calibri" w:hAnsi="Calibri" w:cs="Calibri"/>
          <w:sz w:val="22"/>
          <w:szCs w:val="22"/>
        </w:rPr>
        <w:t>, supporting UK guidance to limit free sugars and saturated fat.</w:t>
      </w:r>
    </w:p>
    <w:p w14:paraId="539F6567" w14:textId="7712C275" w:rsidR="00EF7D16" w:rsidRPr="00CC3EB1" w:rsidRDefault="00EF7D16" w:rsidP="00A34E89">
      <w:pPr>
        <w:pStyle w:val="Heading1"/>
        <w:spacing w:before="0" w:after="0"/>
        <w:contextualSpacing/>
        <w:rPr>
          <w:rFonts w:cs="Calibri"/>
          <w:sz w:val="22"/>
          <w:szCs w:val="22"/>
        </w:rPr>
      </w:pPr>
      <w:r w:rsidRPr="00CC3EB1">
        <w:rPr>
          <w:rFonts w:cs="Calibri"/>
          <w:sz w:val="40"/>
        </w:rPr>
        <w:t>R</w:t>
      </w:r>
      <w:r w:rsidRPr="00CC3EB1">
        <w:rPr>
          <w:rFonts w:cs="Calibri"/>
          <w:sz w:val="22"/>
          <w:szCs w:val="22"/>
        </w:rPr>
        <w:t>eproductive Health</w:t>
      </w:r>
    </w:p>
    <w:p w14:paraId="420FC6E2" w14:textId="77777777" w:rsidR="00CC3EB1" w:rsidRPr="00284D42" w:rsidRDefault="00CC3EB1" w:rsidP="00A34E89">
      <w:pPr>
        <w:pStyle w:val="ListParagraph"/>
        <w:numPr>
          <w:ilvl w:val="0"/>
          <w:numId w:val="32"/>
        </w:numPr>
        <w:rPr>
          <w:rFonts w:ascii="Calibri" w:hAnsi="Calibri" w:cs="Calibri"/>
          <w:sz w:val="22"/>
          <w:szCs w:val="22"/>
        </w:rPr>
      </w:pPr>
      <w:r w:rsidRPr="00CC3EB1">
        <w:rPr>
          <w:rFonts w:ascii="Calibri" w:hAnsi="Calibri" w:cs="Calibri"/>
          <w:sz w:val="22"/>
          <w:szCs w:val="22"/>
        </w:rPr>
        <w:t xml:space="preserve">Walnuts are a source of zinc and omega-3 fatty acids, which play a role in sperm quality and </w:t>
      </w:r>
      <w:r w:rsidRPr="00284D42">
        <w:rPr>
          <w:rFonts w:ascii="Calibri" w:hAnsi="Calibri" w:cs="Calibri"/>
          <w:sz w:val="22"/>
          <w:szCs w:val="22"/>
        </w:rPr>
        <w:t xml:space="preserve">hormone regulation. </w:t>
      </w:r>
    </w:p>
    <w:p w14:paraId="790CA224" w14:textId="14D5C942" w:rsidR="00284D42" w:rsidRPr="00284D42" w:rsidRDefault="00284D42" w:rsidP="00A34E89">
      <w:pPr>
        <w:pStyle w:val="ListParagraph"/>
        <w:numPr>
          <w:ilvl w:val="0"/>
          <w:numId w:val="32"/>
        </w:numPr>
        <w:rPr>
          <w:rFonts w:ascii="Calibri" w:hAnsi="Calibri" w:cs="Calibri"/>
          <w:sz w:val="22"/>
          <w:szCs w:val="22"/>
        </w:rPr>
      </w:pPr>
      <w:r w:rsidRPr="00284D42">
        <w:rPr>
          <w:rFonts w:ascii="Calibri" w:hAnsi="Calibri" w:cs="Calibri"/>
          <w:sz w:val="22"/>
          <w:szCs w:val="22"/>
        </w:rPr>
        <w:t xml:space="preserve">In a Spanish clinical trial, men who added </w:t>
      </w:r>
      <w:r w:rsidR="00DF38A0">
        <w:rPr>
          <w:rFonts w:ascii="Calibri" w:hAnsi="Calibri" w:cs="Calibri"/>
          <w:sz w:val="22"/>
          <w:szCs w:val="22"/>
        </w:rPr>
        <w:t xml:space="preserve">mixed </w:t>
      </w:r>
      <w:r w:rsidRPr="00284D42">
        <w:rPr>
          <w:rFonts w:ascii="Calibri" w:hAnsi="Calibri" w:cs="Calibri"/>
          <w:sz w:val="22"/>
          <w:szCs w:val="22"/>
        </w:rPr>
        <w:t>nuts (including walnuts) to their diet reported improved orgasmic function and sexual desire compared to those who did not.</w:t>
      </w:r>
      <w:r>
        <w:rPr>
          <w:rStyle w:val="EndnoteReference"/>
          <w:rFonts w:ascii="Calibri" w:hAnsi="Calibri" w:cs="Calibri"/>
          <w:sz w:val="22"/>
          <w:szCs w:val="22"/>
        </w:rPr>
        <w:endnoteReference w:id="59"/>
      </w:r>
      <w:r>
        <w:rPr>
          <w:rFonts w:ascii="Calibri" w:hAnsi="Calibri" w:cs="Calibri"/>
          <w:sz w:val="22"/>
          <w:szCs w:val="22"/>
        </w:rPr>
        <w:t xml:space="preserve"> Additionally, these men also showed improve markers of sperm quality.</w:t>
      </w:r>
      <w:r>
        <w:rPr>
          <w:rStyle w:val="EndnoteReference"/>
          <w:rFonts w:ascii="Calibri" w:hAnsi="Calibri" w:cs="Calibri"/>
          <w:sz w:val="22"/>
          <w:szCs w:val="22"/>
        </w:rPr>
        <w:endnoteReference w:id="60"/>
      </w:r>
      <w:r>
        <w:rPr>
          <w:rFonts w:ascii="Calibri" w:hAnsi="Calibri" w:cs="Calibri"/>
          <w:sz w:val="22"/>
          <w:szCs w:val="22"/>
        </w:rPr>
        <w:t xml:space="preserve"> </w:t>
      </w:r>
    </w:p>
    <w:p w14:paraId="00B1F96F" w14:textId="3697BCAA" w:rsidR="003366AA" w:rsidRPr="00990126" w:rsidRDefault="00CC3EB1" w:rsidP="00A34E89">
      <w:pPr>
        <w:pStyle w:val="ListParagraph"/>
        <w:numPr>
          <w:ilvl w:val="0"/>
          <w:numId w:val="32"/>
        </w:numPr>
        <w:rPr>
          <w:rFonts w:ascii="Calibri" w:hAnsi="Calibri" w:cs="Calibri"/>
          <w:sz w:val="22"/>
          <w:szCs w:val="22"/>
        </w:rPr>
      </w:pPr>
      <w:r w:rsidRPr="00CC3EB1">
        <w:rPr>
          <w:rFonts w:ascii="Calibri" w:hAnsi="Calibri" w:cs="Calibri"/>
          <w:sz w:val="22"/>
          <w:szCs w:val="22"/>
        </w:rPr>
        <w:t xml:space="preserve">A </w:t>
      </w:r>
      <w:r w:rsidR="00284D42">
        <w:rPr>
          <w:rFonts w:ascii="Calibri" w:hAnsi="Calibri" w:cs="Calibri"/>
          <w:sz w:val="22"/>
          <w:szCs w:val="22"/>
        </w:rPr>
        <w:t xml:space="preserve">separate </w:t>
      </w:r>
      <w:r w:rsidRPr="00CC3EB1">
        <w:rPr>
          <w:rFonts w:ascii="Calibri" w:hAnsi="Calibri" w:cs="Calibri"/>
          <w:sz w:val="22"/>
          <w:szCs w:val="22"/>
        </w:rPr>
        <w:t xml:space="preserve">study </w:t>
      </w:r>
      <w:r w:rsidR="00284D42">
        <w:rPr>
          <w:rFonts w:ascii="Calibri" w:hAnsi="Calibri" w:cs="Calibri"/>
          <w:sz w:val="22"/>
          <w:szCs w:val="22"/>
        </w:rPr>
        <w:t xml:space="preserve">from 2012 also </w:t>
      </w:r>
      <w:r w:rsidRPr="00CC3EB1">
        <w:rPr>
          <w:rFonts w:ascii="Calibri" w:hAnsi="Calibri" w:cs="Calibri"/>
          <w:sz w:val="22"/>
          <w:szCs w:val="22"/>
        </w:rPr>
        <w:t>found that walnut supplementation improved sperm vitality and motility in healthy men</w:t>
      </w:r>
      <w:r>
        <w:rPr>
          <w:rFonts w:ascii="Calibri" w:hAnsi="Calibri" w:cs="Calibri"/>
          <w:sz w:val="22"/>
          <w:szCs w:val="22"/>
        </w:rPr>
        <w:t>.</w:t>
      </w:r>
      <w:r>
        <w:rPr>
          <w:rStyle w:val="EndnoteReference"/>
          <w:rFonts w:ascii="Calibri" w:hAnsi="Calibri" w:cs="Calibri"/>
          <w:sz w:val="22"/>
          <w:szCs w:val="22"/>
        </w:rPr>
        <w:endnoteReference w:id="61"/>
      </w:r>
    </w:p>
    <w:p w14:paraId="7C3F8D04" w14:textId="676D39D0" w:rsidR="00EF7D16" w:rsidRDefault="00EF7D16" w:rsidP="00A34E89">
      <w:pPr>
        <w:pStyle w:val="Heading1"/>
        <w:spacing w:before="0" w:after="0"/>
        <w:contextualSpacing/>
      </w:pPr>
      <w:r w:rsidRPr="008A38A7">
        <w:rPr>
          <w:sz w:val="40"/>
        </w:rPr>
        <w:t>S</w:t>
      </w:r>
      <w:r w:rsidRPr="00A4065F">
        <w:t>leep</w:t>
      </w:r>
    </w:p>
    <w:p w14:paraId="48E2FB3E" w14:textId="55564353" w:rsidR="008F2732" w:rsidRPr="00445B16" w:rsidRDefault="008F2732" w:rsidP="00A34E89">
      <w:pPr>
        <w:pStyle w:val="ListParagraph"/>
        <w:numPr>
          <w:ilvl w:val="0"/>
          <w:numId w:val="32"/>
        </w:numPr>
        <w:rPr>
          <w:rFonts w:ascii="Calibri" w:hAnsi="Calibri" w:cs="Calibri"/>
          <w:sz w:val="22"/>
          <w:szCs w:val="22"/>
          <w:lang w:val="en-US"/>
        </w:rPr>
      </w:pPr>
      <w:r w:rsidRPr="00445B16">
        <w:rPr>
          <w:rFonts w:ascii="Calibri" w:hAnsi="Calibri" w:cs="Calibri"/>
          <w:sz w:val="22"/>
          <w:szCs w:val="22"/>
        </w:rPr>
        <w:t>Eating a handful of walnuts (about 40 g) with dinner improved overall sleep quality and reduced daytime tiredness in healthy young adults during a four-week trial.</w:t>
      </w:r>
      <w:r w:rsidRPr="00445B16">
        <w:rPr>
          <w:rStyle w:val="EndnoteReference"/>
          <w:rFonts w:ascii="Calibri" w:hAnsi="Calibri" w:cs="Calibri"/>
          <w:sz w:val="22"/>
          <w:szCs w:val="22"/>
        </w:rPr>
        <w:endnoteReference w:id="62"/>
      </w:r>
    </w:p>
    <w:p w14:paraId="302CF452" w14:textId="445D5AFE" w:rsidR="00467575" w:rsidRPr="00467575" w:rsidRDefault="00467575" w:rsidP="00A34E89">
      <w:pPr>
        <w:pStyle w:val="ListParagraph"/>
        <w:numPr>
          <w:ilvl w:val="0"/>
          <w:numId w:val="32"/>
        </w:numPr>
        <w:rPr>
          <w:rFonts w:ascii="Calibri" w:hAnsi="Calibri" w:cs="Calibri"/>
          <w:sz w:val="22"/>
          <w:szCs w:val="22"/>
        </w:rPr>
      </w:pPr>
      <w:r w:rsidRPr="00467575">
        <w:rPr>
          <w:rFonts w:ascii="Calibri" w:hAnsi="Calibri" w:cs="Calibri"/>
          <w:sz w:val="22"/>
          <w:szCs w:val="22"/>
        </w:rPr>
        <w:t xml:space="preserve">In this study, eating walnuts increased natural melatonin production, as shown by urinary biomarkers. Melatonin </w:t>
      </w:r>
      <w:r>
        <w:rPr>
          <w:rFonts w:ascii="Calibri" w:hAnsi="Calibri" w:cs="Calibri"/>
          <w:sz w:val="22"/>
          <w:szCs w:val="22"/>
        </w:rPr>
        <w:t xml:space="preserve">is a hormone that </w:t>
      </w:r>
      <w:r w:rsidRPr="00467575">
        <w:rPr>
          <w:rFonts w:ascii="Calibri" w:hAnsi="Calibri" w:cs="Calibri"/>
          <w:sz w:val="22"/>
          <w:szCs w:val="22"/>
        </w:rPr>
        <w:t>regulates sleep, and researchers suggest walnuts’ unique nutrient mix—tryptophan (84.6 mg), plant-based melatonin (118 ng), magnesium (45 mg), B vitamins, and healthy fats—may help support better rest.</w:t>
      </w:r>
    </w:p>
    <w:p w14:paraId="07F46149" w14:textId="0D31BF6E" w:rsidR="003366AA" w:rsidRPr="00F62A23" w:rsidRDefault="008F2732" w:rsidP="00A34E89">
      <w:pPr>
        <w:pStyle w:val="ListParagraph"/>
        <w:numPr>
          <w:ilvl w:val="0"/>
          <w:numId w:val="32"/>
        </w:numPr>
        <w:rPr>
          <w:rFonts w:ascii="Calibri" w:hAnsi="Calibri" w:cs="Calibri"/>
          <w:sz w:val="22"/>
          <w:szCs w:val="22"/>
        </w:rPr>
      </w:pPr>
      <w:r w:rsidRPr="00445B16">
        <w:rPr>
          <w:rFonts w:ascii="Calibri" w:hAnsi="Calibri" w:cs="Calibri"/>
          <w:sz w:val="22"/>
          <w:szCs w:val="22"/>
        </w:rPr>
        <w:t>Another study in university students showed that eating walnuts regularly helped protect mental well</w:t>
      </w:r>
      <w:r w:rsidR="00055ED0">
        <w:rPr>
          <w:rFonts w:ascii="Calibri" w:hAnsi="Calibri" w:cs="Calibri"/>
          <w:sz w:val="22"/>
          <w:szCs w:val="22"/>
        </w:rPr>
        <w:t>-</w:t>
      </w:r>
      <w:r w:rsidRPr="00445B16">
        <w:rPr>
          <w:rFonts w:ascii="Calibri" w:hAnsi="Calibri" w:cs="Calibri"/>
          <w:sz w:val="22"/>
          <w:szCs w:val="22"/>
        </w:rPr>
        <w:t>being during stressful periods and was also linked to better self-reported sleep quality over time.</w:t>
      </w:r>
      <w:r w:rsidR="00445B16" w:rsidRPr="00445B16">
        <w:rPr>
          <w:sz w:val="22"/>
          <w:szCs w:val="22"/>
        </w:rPr>
        <w:t xml:space="preserve"> </w:t>
      </w:r>
      <w:r w:rsidR="00445B16" w:rsidRPr="00445B16">
        <w:rPr>
          <w:rFonts w:ascii="Calibri" w:hAnsi="Calibri" w:cs="Calibri"/>
          <w:sz w:val="22"/>
          <w:szCs w:val="22"/>
        </w:rPr>
        <w:t>Improvements included feeling more rested, fewer night-time awakenings, and better overall sleep scores compared to the control group.</w:t>
      </w:r>
      <w:r w:rsidRPr="00445B16">
        <w:rPr>
          <w:rStyle w:val="EndnoteReference"/>
          <w:rFonts w:ascii="Calibri" w:hAnsi="Calibri" w:cs="Calibri"/>
          <w:sz w:val="22"/>
          <w:szCs w:val="22"/>
        </w:rPr>
        <w:endnoteReference w:id="63"/>
      </w:r>
    </w:p>
    <w:p w14:paraId="6E3795EE" w14:textId="2836347A" w:rsidR="00EF7D16" w:rsidRDefault="00EF7D16" w:rsidP="00A34E89">
      <w:pPr>
        <w:pStyle w:val="Heading1"/>
        <w:spacing w:before="0" w:after="0"/>
        <w:contextualSpacing/>
      </w:pPr>
      <w:r w:rsidRPr="008A38A7">
        <w:rPr>
          <w:sz w:val="40"/>
        </w:rPr>
        <w:t>T</w:t>
      </w:r>
      <w:r w:rsidR="001715ED">
        <w:t>aste</w:t>
      </w:r>
    </w:p>
    <w:p w14:paraId="4C94504E" w14:textId="4162F886" w:rsidR="00316D3F" w:rsidRDefault="00316D3F" w:rsidP="00A34E89">
      <w:pPr>
        <w:pStyle w:val="ListParagraph"/>
        <w:numPr>
          <w:ilvl w:val="0"/>
          <w:numId w:val="32"/>
        </w:numPr>
        <w:rPr>
          <w:rFonts w:ascii="Calibri" w:hAnsi="Calibri" w:cs="Calibri"/>
          <w:sz w:val="22"/>
          <w:szCs w:val="22"/>
        </w:rPr>
      </w:pPr>
      <w:r w:rsidRPr="00316D3F">
        <w:rPr>
          <w:rFonts w:ascii="Calibri" w:hAnsi="Calibri" w:cs="Calibri"/>
          <w:sz w:val="22"/>
          <w:szCs w:val="22"/>
        </w:rPr>
        <w:t>Walnuts taste great—and that matters. People stick with healthy foods they enjoy, and walnuts rank high for flavo</w:t>
      </w:r>
      <w:r w:rsidR="009B61AB">
        <w:rPr>
          <w:rFonts w:ascii="Calibri" w:hAnsi="Calibri" w:cs="Calibri"/>
          <w:sz w:val="22"/>
          <w:szCs w:val="22"/>
        </w:rPr>
        <w:t>u</w:t>
      </w:r>
      <w:r w:rsidRPr="00316D3F">
        <w:rPr>
          <w:rFonts w:ascii="Calibri" w:hAnsi="Calibri" w:cs="Calibri"/>
          <w:sz w:val="22"/>
          <w:szCs w:val="22"/>
        </w:rPr>
        <w:t>r. Promoting them isn’t just practical—it’s a smart public health move.</w:t>
      </w:r>
    </w:p>
    <w:p w14:paraId="30294778" w14:textId="55F9E46B" w:rsidR="001715ED" w:rsidRPr="009072DC" w:rsidRDefault="001715ED" w:rsidP="00A34E89">
      <w:pPr>
        <w:pStyle w:val="ListParagraph"/>
        <w:numPr>
          <w:ilvl w:val="0"/>
          <w:numId w:val="32"/>
        </w:numPr>
        <w:rPr>
          <w:rFonts w:ascii="Calibri" w:hAnsi="Calibri" w:cs="Calibri"/>
          <w:sz w:val="22"/>
          <w:szCs w:val="22"/>
        </w:rPr>
      </w:pPr>
      <w:r w:rsidRPr="009072DC">
        <w:rPr>
          <w:rFonts w:ascii="Calibri" w:hAnsi="Calibri" w:cs="Calibri"/>
          <w:sz w:val="22"/>
          <w:szCs w:val="22"/>
        </w:rPr>
        <w:t>Large-scale surveys report that the number one reason people eat walnuts is because they find them “delicious,” followed by health benefits and convenience.</w:t>
      </w:r>
      <w:r w:rsidRPr="009072DC">
        <w:rPr>
          <w:rStyle w:val="EndnoteReference"/>
          <w:rFonts w:ascii="Calibri" w:hAnsi="Calibri" w:cs="Calibri"/>
          <w:sz w:val="22"/>
          <w:szCs w:val="22"/>
        </w:rPr>
        <w:endnoteReference w:id="64"/>
      </w:r>
      <w:r w:rsidRPr="009072DC">
        <w:rPr>
          <w:rFonts w:ascii="Calibri" w:hAnsi="Calibri" w:cs="Calibri"/>
          <w:sz w:val="22"/>
          <w:szCs w:val="22"/>
        </w:rPr>
        <w:t xml:space="preserve"> </w:t>
      </w:r>
      <w:r w:rsidR="005E5C2F" w:rsidRPr="009072DC">
        <w:rPr>
          <w:rFonts w:ascii="Calibri" w:hAnsi="Calibri" w:cs="Calibri"/>
          <w:sz w:val="22"/>
          <w:szCs w:val="22"/>
        </w:rPr>
        <w:t xml:space="preserve">Their texture is </w:t>
      </w:r>
      <w:r w:rsidRPr="009072DC">
        <w:rPr>
          <w:rFonts w:ascii="Calibri" w:hAnsi="Calibri" w:cs="Calibri"/>
          <w:sz w:val="22"/>
          <w:szCs w:val="22"/>
        </w:rPr>
        <w:t>also perceived as versatile and suitable for many recipes</w:t>
      </w:r>
      <w:r w:rsidR="009B61AB">
        <w:rPr>
          <w:rFonts w:ascii="Calibri" w:hAnsi="Calibri" w:cs="Calibri"/>
          <w:sz w:val="22"/>
          <w:szCs w:val="22"/>
        </w:rPr>
        <w:t xml:space="preserve"> including </w:t>
      </w:r>
      <w:hyperlink r:id="rId8" w:history="1">
        <w:r w:rsidR="004D610F" w:rsidRPr="004D610F">
          <w:rPr>
            <w:rStyle w:val="Hyperlink"/>
            <w:rFonts w:ascii="Calibri" w:hAnsi="Calibri" w:cs="Calibri"/>
            <w:sz w:val="22"/>
            <w:szCs w:val="22"/>
          </w:rPr>
          <w:t>Walnut Mince Chilli</w:t>
        </w:r>
      </w:hyperlink>
      <w:r w:rsidR="004D610F">
        <w:rPr>
          <w:rFonts w:ascii="Calibri" w:hAnsi="Calibri" w:cs="Calibri"/>
          <w:sz w:val="22"/>
          <w:szCs w:val="22"/>
        </w:rPr>
        <w:t xml:space="preserve">, </w:t>
      </w:r>
      <w:hyperlink r:id="rId9" w:history="1">
        <w:r w:rsidR="004D610F" w:rsidRPr="004D610F">
          <w:rPr>
            <w:rStyle w:val="Hyperlink"/>
            <w:rFonts w:ascii="Calibri" w:hAnsi="Calibri" w:cs="Calibri"/>
            <w:sz w:val="22"/>
            <w:szCs w:val="22"/>
          </w:rPr>
          <w:t>Walnut and Kale Pasta</w:t>
        </w:r>
      </w:hyperlink>
      <w:r w:rsidR="004D610F">
        <w:rPr>
          <w:rFonts w:ascii="Calibri" w:hAnsi="Calibri" w:cs="Calibri"/>
          <w:sz w:val="22"/>
          <w:szCs w:val="22"/>
        </w:rPr>
        <w:t xml:space="preserve"> and </w:t>
      </w:r>
      <w:hyperlink r:id="rId10" w:history="1">
        <w:r w:rsidR="004D610F" w:rsidRPr="004D610F">
          <w:rPr>
            <w:rStyle w:val="Hyperlink"/>
            <w:rFonts w:ascii="Calibri" w:hAnsi="Calibri" w:cs="Calibri"/>
            <w:sz w:val="22"/>
            <w:szCs w:val="22"/>
          </w:rPr>
          <w:t>Salmon with Chipotle Walnut Quinoa</w:t>
        </w:r>
      </w:hyperlink>
      <w:r w:rsidRPr="009072DC">
        <w:rPr>
          <w:rFonts w:ascii="Calibri" w:hAnsi="Calibri" w:cs="Calibri"/>
          <w:sz w:val="22"/>
          <w:szCs w:val="22"/>
        </w:rPr>
        <w:t>.</w:t>
      </w:r>
    </w:p>
    <w:p w14:paraId="588CD14D" w14:textId="2B81B9F8" w:rsidR="005E5C2F" w:rsidRPr="005E5C2F" w:rsidRDefault="005E5C2F" w:rsidP="00A34E89">
      <w:pPr>
        <w:pStyle w:val="ListParagraph"/>
        <w:numPr>
          <w:ilvl w:val="0"/>
          <w:numId w:val="32"/>
        </w:numPr>
        <w:rPr>
          <w:rFonts w:ascii="Calibri" w:hAnsi="Calibri" w:cs="Calibri"/>
          <w:sz w:val="22"/>
          <w:szCs w:val="22"/>
        </w:rPr>
      </w:pPr>
      <w:r w:rsidRPr="009072DC">
        <w:rPr>
          <w:rFonts w:ascii="Calibri" w:hAnsi="Calibri" w:cs="Calibri"/>
          <w:sz w:val="22"/>
          <w:szCs w:val="22"/>
        </w:rPr>
        <w:t>Walnuts</w:t>
      </w:r>
      <w:r w:rsidRPr="005E5C2F">
        <w:rPr>
          <w:rFonts w:ascii="Calibri" w:hAnsi="Calibri" w:cs="Calibri"/>
          <w:sz w:val="22"/>
          <w:szCs w:val="22"/>
        </w:rPr>
        <w:t xml:space="preserve"> are celebrated in global dishes. </w:t>
      </w:r>
      <w:r>
        <w:rPr>
          <w:rFonts w:ascii="Calibri" w:hAnsi="Calibri" w:cs="Calibri"/>
          <w:sz w:val="22"/>
          <w:szCs w:val="22"/>
        </w:rPr>
        <w:t>Their</w:t>
      </w:r>
      <w:r w:rsidRPr="005E5C2F">
        <w:rPr>
          <w:rFonts w:ascii="Calibri" w:hAnsi="Calibri" w:cs="Calibri"/>
          <w:sz w:val="22"/>
          <w:szCs w:val="22"/>
        </w:rPr>
        <w:t xml:space="preserve"> cultural adaptability makes walnuts a practical, flavourful choice for promoting healthy eating habits everywhere. </w:t>
      </w:r>
    </w:p>
    <w:p w14:paraId="2897B688" w14:textId="2486D57E" w:rsidR="00A4065F" w:rsidRDefault="00EF7D16" w:rsidP="00A34E89">
      <w:pPr>
        <w:pStyle w:val="Heading1"/>
        <w:spacing w:before="0" w:after="0"/>
        <w:contextualSpacing/>
      </w:pPr>
      <w:r w:rsidRPr="008A38A7">
        <w:rPr>
          <w:sz w:val="40"/>
        </w:rPr>
        <w:t>U</w:t>
      </w:r>
      <w:r w:rsidR="00A4065F">
        <w:t>rolithin</w:t>
      </w:r>
      <w:r w:rsidR="00B81017">
        <w:t xml:space="preserve"> A</w:t>
      </w:r>
    </w:p>
    <w:p w14:paraId="3B312E17" w14:textId="77777777" w:rsidR="00A136A1" w:rsidRPr="00A136A1" w:rsidRDefault="00E9799D" w:rsidP="00A34E89">
      <w:pPr>
        <w:pStyle w:val="ListParagraph"/>
        <w:numPr>
          <w:ilvl w:val="0"/>
          <w:numId w:val="3"/>
        </w:numPr>
        <w:rPr>
          <w:rFonts w:ascii="Calibri" w:hAnsi="Calibri" w:cs="Calibri"/>
          <w:sz w:val="22"/>
          <w:szCs w:val="22"/>
          <w:lang w:val="en-US"/>
        </w:rPr>
      </w:pPr>
      <w:r w:rsidRPr="002D2BCA">
        <w:rPr>
          <w:rFonts w:ascii="Calibri" w:hAnsi="Calibri" w:cs="Calibri"/>
          <w:sz w:val="22"/>
          <w:szCs w:val="22"/>
          <w:lang w:val="en-US"/>
        </w:rPr>
        <w:t xml:space="preserve">Urolithin A is a compound that the body makes when </w:t>
      </w:r>
      <w:r w:rsidRPr="002D2BCA">
        <w:rPr>
          <w:rFonts w:ascii="Calibri" w:hAnsi="Calibri" w:cs="Calibri"/>
          <w:sz w:val="22"/>
          <w:szCs w:val="22"/>
        </w:rPr>
        <w:t>gut bacteria break down certain plant-based compounds (polyphenols) found in walnuts.</w:t>
      </w:r>
      <w:r w:rsidR="002D2BCA" w:rsidRPr="002D2BCA">
        <w:rPr>
          <w:rStyle w:val="EndnoteReference"/>
          <w:rFonts w:ascii="Calibri" w:hAnsi="Calibri" w:cs="Calibri"/>
          <w:sz w:val="22"/>
          <w:szCs w:val="22"/>
        </w:rPr>
        <w:endnoteReference w:id="65"/>
      </w:r>
    </w:p>
    <w:p w14:paraId="3313FBC4" w14:textId="2143A582" w:rsidR="002D2BCA" w:rsidRPr="00A136A1" w:rsidRDefault="002D2BCA" w:rsidP="00A34E89">
      <w:pPr>
        <w:pStyle w:val="ListParagraph"/>
        <w:numPr>
          <w:ilvl w:val="0"/>
          <w:numId w:val="3"/>
        </w:numPr>
        <w:rPr>
          <w:rFonts w:ascii="Calibri" w:hAnsi="Calibri" w:cs="Calibri"/>
          <w:sz w:val="22"/>
          <w:szCs w:val="22"/>
          <w:lang w:val="en-US"/>
        </w:rPr>
      </w:pPr>
      <w:r w:rsidRPr="00A136A1">
        <w:rPr>
          <w:rFonts w:ascii="Calibri" w:hAnsi="Calibri" w:cs="Calibri"/>
          <w:sz w:val="22"/>
          <w:szCs w:val="22"/>
        </w:rPr>
        <w:t>Re</w:t>
      </w:r>
      <w:r w:rsidR="00E9799D" w:rsidRPr="00A136A1">
        <w:rPr>
          <w:rFonts w:ascii="Calibri" w:hAnsi="Calibri" w:cs="Calibri"/>
          <w:sz w:val="22"/>
          <w:szCs w:val="22"/>
        </w:rPr>
        <w:t>search shows urolithin A can reduce inflammation in the gut and throughout the body, support healthy immune function, and may even help protect against chronic diseases like cancer by improving cell health and mitochondrial function [1–3].</w:t>
      </w:r>
      <w:r w:rsidRPr="00A136A1">
        <w:rPr>
          <w:rStyle w:val="EndnoteReference"/>
          <w:rFonts w:ascii="Calibri" w:hAnsi="Calibri" w:cs="Calibri"/>
          <w:sz w:val="22"/>
          <w:szCs w:val="22"/>
        </w:rPr>
        <w:t xml:space="preserve"> </w:t>
      </w:r>
      <w:r w:rsidRPr="002D2BCA">
        <w:rPr>
          <w:rStyle w:val="EndnoteReference"/>
          <w:rFonts w:ascii="Calibri" w:hAnsi="Calibri" w:cs="Calibri"/>
          <w:sz w:val="22"/>
          <w:szCs w:val="22"/>
        </w:rPr>
        <w:endnoteReference w:id="66"/>
      </w:r>
    </w:p>
    <w:p w14:paraId="79153EAF" w14:textId="76EC7FA1" w:rsidR="00A4065F" w:rsidRPr="00E07371" w:rsidRDefault="00316D3F" w:rsidP="00A34E89">
      <w:pPr>
        <w:pStyle w:val="NormalWeb"/>
        <w:numPr>
          <w:ilvl w:val="0"/>
          <w:numId w:val="3"/>
        </w:numPr>
        <w:spacing w:before="0" w:beforeAutospacing="0" w:after="0" w:afterAutospacing="0"/>
        <w:contextualSpacing/>
        <w:rPr>
          <w:rFonts w:ascii="Calibri" w:hAnsi="Calibri" w:cs="Calibri"/>
          <w:sz w:val="22"/>
          <w:szCs w:val="22"/>
        </w:rPr>
      </w:pPr>
      <w:r>
        <w:rPr>
          <w:rFonts w:ascii="Calibri" w:hAnsi="Calibri" w:cs="Calibri"/>
          <w:sz w:val="22"/>
          <w:szCs w:val="22"/>
        </w:rPr>
        <w:t xml:space="preserve">A </w:t>
      </w:r>
      <w:r w:rsidR="00E9799D" w:rsidRPr="002D2BCA">
        <w:rPr>
          <w:rFonts w:ascii="Calibri" w:hAnsi="Calibri" w:cs="Calibri"/>
          <w:sz w:val="22"/>
          <w:szCs w:val="22"/>
        </w:rPr>
        <w:t>2025 clinical trial found that people who ate walnuts had higher levels of urolithin A, which was linked to reduced inflammation in the gut and bloodstream. Researchers observed positive changes in colon polyp tissue—precursors to colorectal cancer—</w:t>
      </w:r>
      <w:r w:rsidR="00A136A1">
        <w:rPr>
          <w:rFonts w:ascii="Calibri" w:hAnsi="Calibri" w:cs="Calibri"/>
          <w:sz w:val="22"/>
          <w:szCs w:val="22"/>
        </w:rPr>
        <w:t>as well as</w:t>
      </w:r>
      <w:r w:rsidR="00E9799D" w:rsidRPr="002D2BCA">
        <w:rPr>
          <w:rFonts w:ascii="Calibri" w:hAnsi="Calibri" w:cs="Calibri"/>
          <w:sz w:val="22"/>
          <w:szCs w:val="22"/>
        </w:rPr>
        <w:t xml:space="preserve"> lower </w:t>
      </w:r>
      <w:r w:rsidR="00A136A1">
        <w:rPr>
          <w:rFonts w:ascii="Calibri" w:hAnsi="Calibri" w:cs="Calibri"/>
          <w:sz w:val="22"/>
          <w:szCs w:val="22"/>
        </w:rPr>
        <w:t xml:space="preserve">levels of </w:t>
      </w:r>
      <w:r w:rsidR="00E9799D" w:rsidRPr="002D2BCA">
        <w:rPr>
          <w:rFonts w:ascii="Calibri" w:hAnsi="Calibri" w:cs="Calibri"/>
          <w:sz w:val="22"/>
          <w:szCs w:val="22"/>
        </w:rPr>
        <w:t>inflammatory markers (TNF-α, IL-6) and healthier immune cell p</w:t>
      </w:r>
      <w:r w:rsidR="00A136A1">
        <w:rPr>
          <w:rFonts w:ascii="Calibri" w:hAnsi="Calibri" w:cs="Calibri"/>
          <w:sz w:val="22"/>
          <w:szCs w:val="22"/>
        </w:rPr>
        <w:t>rofile</w:t>
      </w:r>
      <w:r w:rsidR="00E9799D" w:rsidRPr="002D2BCA">
        <w:rPr>
          <w:rFonts w:ascii="Calibri" w:hAnsi="Calibri" w:cs="Calibri"/>
          <w:sz w:val="22"/>
          <w:szCs w:val="22"/>
        </w:rPr>
        <w:t>s.</w:t>
      </w:r>
      <w:r w:rsidR="002D2BCA" w:rsidRPr="002D2BCA">
        <w:rPr>
          <w:rStyle w:val="EndnoteReference"/>
          <w:rFonts w:ascii="Calibri" w:hAnsi="Calibri" w:cs="Calibri"/>
          <w:sz w:val="22"/>
          <w:szCs w:val="22"/>
        </w:rPr>
        <w:endnoteReference w:id="67"/>
      </w:r>
    </w:p>
    <w:p w14:paraId="35F5D8F1" w14:textId="1B14453E" w:rsidR="00EF7D16" w:rsidRDefault="00EF7D16" w:rsidP="00A34E89">
      <w:pPr>
        <w:pStyle w:val="Heading1"/>
        <w:spacing w:before="0" w:after="0"/>
        <w:contextualSpacing/>
      </w:pPr>
      <w:r w:rsidRPr="008A38A7">
        <w:rPr>
          <w:sz w:val="40"/>
        </w:rPr>
        <w:lastRenderedPageBreak/>
        <w:t>V</w:t>
      </w:r>
      <w:r w:rsidR="004471FF">
        <w:t>egan</w:t>
      </w:r>
    </w:p>
    <w:p w14:paraId="792E1D38" w14:textId="515E0655" w:rsidR="004471FF" w:rsidRPr="008967AE" w:rsidRDefault="004471FF" w:rsidP="008967AE">
      <w:pPr>
        <w:pStyle w:val="ListParagraph"/>
        <w:numPr>
          <w:ilvl w:val="0"/>
          <w:numId w:val="45"/>
        </w:numPr>
        <w:rPr>
          <w:rFonts w:ascii="Calibri" w:eastAsia="Calibri" w:hAnsi="Calibri" w:cs="Calibri"/>
          <w:b/>
          <w:bCs/>
          <w:color w:val="000000" w:themeColor="text1"/>
        </w:rPr>
      </w:pPr>
      <w:r w:rsidRPr="008967AE">
        <w:rPr>
          <w:rFonts w:ascii="Calibri" w:hAnsi="Calibri" w:cs="Calibri"/>
          <w:bCs/>
          <w:sz w:val="22"/>
          <w:szCs w:val="22"/>
        </w:rPr>
        <w:t xml:space="preserve">A healthy handful of walnuts (approx. 30g) provides a rich source of the plant based essential omega-3 fatty acids alpha-linolenic acid (ALA). </w:t>
      </w:r>
      <w:r w:rsidRPr="008967AE">
        <w:rPr>
          <w:rFonts w:ascii="Calibri" w:eastAsia="Calibri" w:hAnsi="Calibri" w:cs="Calibri"/>
          <w:color w:val="000000" w:themeColor="text1"/>
          <w:sz w:val="22"/>
          <w:szCs w:val="22"/>
        </w:rPr>
        <w:t>Research suggests that walnuts, when substituted for meat, may improve diet quality, support cardiovascular health and lower the risk for developing type 2 diabetes and overall all-cause mortality.</w:t>
      </w:r>
      <w:r w:rsidRPr="008967AE">
        <w:rPr>
          <w:rStyle w:val="EndnoteReference"/>
          <w:rFonts w:ascii="Calibri" w:eastAsia="Calibri" w:hAnsi="Calibri" w:cs="Calibri"/>
          <w:color w:val="000000" w:themeColor="text1"/>
          <w:sz w:val="22"/>
          <w:szCs w:val="22"/>
        </w:rPr>
        <w:endnoteReference w:id="68"/>
      </w:r>
      <w:r w:rsidRPr="008967AE">
        <w:rPr>
          <w:rStyle w:val="EndnoteReference"/>
          <w:rFonts w:ascii="Calibri" w:eastAsia="Calibri" w:hAnsi="Calibri" w:cs="Calibri"/>
          <w:color w:val="000000" w:themeColor="text1"/>
          <w:sz w:val="22"/>
          <w:szCs w:val="22"/>
        </w:rPr>
        <w:endnoteReference w:id="69"/>
      </w:r>
    </w:p>
    <w:p w14:paraId="422E153E" w14:textId="53438214" w:rsidR="00EF7D16" w:rsidRPr="00A4065F" w:rsidRDefault="00EF7D16" w:rsidP="00A34E89">
      <w:pPr>
        <w:pStyle w:val="Heading1"/>
        <w:spacing w:before="0" w:after="0"/>
        <w:contextualSpacing/>
      </w:pPr>
      <w:r w:rsidRPr="008A38A7">
        <w:rPr>
          <w:sz w:val="40"/>
        </w:rPr>
        <w:t>W</w:t>
      </w:r>
      <w:r w:rsidRPr="00A4065F">
        <w:t xml:space="preserve">eight Management </w:t>
      </w:r>
    </w:p>
    <w:p w14:paraId="6E4FD31F" w14:textId="7E44D290" w:rsidR="00990126" w:rsidRPr="00E833EE" w:rsidRDefault="00E833EE" w:rsidP="00A34E89">
      <w:pPr>
        <w:pStyle w:val="ListParagraph"/>
        <w:numPr>
          <w:ilvl w:val="0"/>
          <w:numId w:val="33"/>
        </w:numPr>
        <w:rPr>
          <w:rFonts w:ascii="Calibri" w:hAnsi="Calibri" w:cs="Calibri"/>
          <w:sz w:val="22"/>
          <w:szCs w:val="22"/>
        </w:rPr>
      </w:pPr>
      <w:r w:rsidRPr="00E833EE">
        <w:rPr>
          <w:rFonts w:ascii="Calibri" w:hAnsi="Calibri" w:cs="Calibri"/>
          <w:sz w:val="22"/>
          <w:szCs w:val="22"/>
        </w:rPr>
        <w:t xml:space="preserve">Walnut intake does not lead to weight gain. </w:t>
      </w:r>
      <w:r w:rsidR="00990126" w:rsidRPr="00E833EE">
        <w:rPr>
          <w:rFonts w:ascii="Calibri" w:hAnsi="Calibri" w:cs="Calibri"/>
          <w:sz w:val="22"/>
          <w:szCs w:val="22"/>
        </w:rPr>
        <w:t>Large prospective studies show that adults who regularly eat nuts, including walnuts, tend to gain less weight over time (about 0.37 kg less over four years per extra half-serving per day) and have a lower risk of becoming obese compared to those who rarely eat them.</w:t>
      </w:r>
      <w:r w:rsidR="00990126" w:rsidRPr="00E833EE">
        <w:rPr>
          <w:rStyle w:val="EndnoteReference"/>
          <w:rFonts w:ascii="Calibri" w:hAnsi="Calibri" w:cs="Calibri"/>
          <w:sz w:val="22"/>
          <w:szCs w:val="22"/>
        </w:rPr>
        <w:endnoteReference w:id="70"/>
      </w:r>
    </w:p>
    <w:p w14:paraId="5B3A9972" w14:textId="49770E85" w:rsidR="00990126" w:rsidRPr="00E833EE" w:rsidRDefault="00990126" w:rsidP="00A34E89">
      <w:pPr>
        <w:pStyle w:val="ListParagraph"/>
        <w:numPr>
          <w:ilvl w:val="0"/>
          <w:numId w:val="33"/>
        </w:numPr>
        <w:rPr>
          <w:rFonts w:ascii="Calibri" w:hAnsi="Calibri" w:cs="Calibri"/>
          <w:sz w:val="22"/>
          <w:szCs w:val="22"/>
          <w:lang w:val="en-US"/>
        </w:rPr>
      </w:pPr>
      <w:r w:rsidRPr="00E833EE">
        <w:rPr>
          <w:rFonts w:ascii="Calibri" w:hAnsi="Calibri" w:cs="Calibri"/>
          <w:sz w:val="22"/>
          <w:szCs w:val="22"/>
        </w:rPr>
        <w:t xml:space="preserve">Clinical trials show that eating walnuts as part of a healthy diet can help reduce fat stored deep around the organs (known as visceral fat) and fat inside the liver. These changes are important because excess fat in these areas is linked to higher risk of heart disease and diabetes. </w:t>
      </w:r>
      <w:r w:rsidRPr="00E833EE">
        <w:rPr>
          <w:rStyle w:val="EndnoteReference"/>
          <w:rFonts w:ascii="Calibri" w:hAnsi="Calibri" w:cs="Calibri"/>
          <w:sz w:val="22"/>
          <w:szCs w:val="22"/>
        </w:rPr>
        <w:endnoteReference w:id="71"/>
      </w:r>
    </w:p>
    <w:p w14:paraId="0B285B78" w14:textId="0B1EB55A" w:rsidR="00E833EE" w:rsidRPr="00E833EE" w:rsidRDefault="00E833EE" w:rsidP="00A34E89">
      <w:pPr>
        <w:pStyle w:val="ListParagraph"/>
        <w:numPr>
          <w:ilvl w:val="0"/>
          <w:numId w:val="33"/>
        </w:numPr>
        <w:rPr>
          <w:rFonts w:ascii="Calibri" w:hAnsi="Calibri" w:cs="Calibri"/>
          <w:sz w:val="22"/>
          <w:szCs w:val="22"/>
        </w:rPr>
      </w:pPr>
      <w:r w:rsidRPr="00E833EE">
        <w:rPr>
          <w:rFonts w:ascii="Calibri" w:hAnsi="Calibri" w:cs="Calibri"/>
          <w:sz w:val="22"/>
          <w:szCs w:val="22"/>
        </w:rPr>
        <w:t xml:space="preserve">Walnuts provide about 21% fewer usable calories than food labels suggest because not all the energy in nuts is absorbed by the body. A controlled study in healthy adults confirmed that a 30 g portion delivers approximately 146 kcal—significantly less than the </w:t>
      </w:r>
      <w:proofErr w:type="gramStart"/>
      <w:r w:rsidR="00DD709A">
        <w:rPr>
          <w:rFonts w:ascii="Calibri" w:hAnsi="Calibri" w:cs="Calibri"/>
          <w:sz w:val="22"/>
          <w:szCs w:val="22"/>
        </w:rPr>
        <w:t>185 kcal</w:t>
      </w:r>
      <w:proofErr w:type="gramEnd"/>
      <w:r w:rsidR="00DD709A">
        <w:rPr>
          <w:rFonts w:ascii="Calibri" w:hAnsi="Calibri" w:cs="Calibri"/>
          <w:sz w:val="22"/>
          <w:szCs w:val="22"/>
        </w:rPr>
        <w:t xml:space="preserve"> </w:t>
      </w:r>
      <w:r w:rsidRPr="00E833EE">
        <w:rPr>
          <w:rFonts w:ascii="Calibri" w:hAnsi="Calibri" w:cs="Calibri"/>
          <w:sz w:val="22"/>
          <w:szCs w:val="22"/>
        </w:rPr>
        <w:t>value listed in standard food composition tables. For people watching their weight, this means walnuts are less energy-dense than they appear, making them a smart snack choice.</w:t>
      </w:r>
      <w:r w:rsidR="00990126" w:rsidRPr="00E833EE">
        <w:rPr>
          <w:rStyle w:val="EndnoteReference"/>
          <w:rFonts w:ascii="Calibri" w:hAnsi="Calibri" w:cs="Calibri"/>
          <w:sz w:val="22"/>
          <w:szCs w:val="22"/>
        </w:rPr>
        <w:endnoteReference w:id="72"/>
      </w:r>
    </w:p>
    <w:p w14:paraId="79B77571" w14:textId="7621A94D" w:rsidR="00990126" w:rsidRPr="00E833EE" w:rsidRDefault="00E833EE" w:rsidP="00A34E89">
      <w:pPr>
        <w:pStyle w:val="ListParagraph"/>
        <w:numPr>
          <w:ilvl w:val="0"/>
          <w:numId w:val="33"/>
        </w:numPr>
        <w:rPr>
          <w:rFonts w:ascii="Calibri" w:hAnsi="Calibri" w:cs="Calibri"/>
          <w:sz w:val="22"/>
          <w:szCs w:val="22"/>
        </w:rPr>
      </w:pPr>
      <w:r w:rsidRPr="00E833EE">
        <w:rPr>
          <w:rFonts w:ascii="Calibri" w:hAnsi="Calibri" w:cs="Calibri"/>
          <w:sz w:val="22"/>
          <w:szCs w:val="22"/>
        </w:rPr>
        <w:t>Adding walnuts to the diet improves overall diet quality and helps replace less healthy foods. This swap is linked to better nutrient intake and less weight gain over time.</w:t>
      </w:r>
      <w:r w:rsidRPr="00E833EE">
        <w:rPr>
          <w:rStyle w:val="EndnoteReference"/>
          <w:rFonts w:ascii="Calibri" w:hAnsi="Calibri" w:cs="Calibri"/>
          <w:sz w:val="22"/>
          <w:szCs w:val="22"/>
        </w:rPr>
        <w:endnoteReference w:id="73"/>
      </w:r>
    </w:p>
    <w:p w14:paraId="5BBD948E" w14:textId="77777777" w:rsidR="001E60F1" w:rsidRDefault="00A4065F" w:rsidP="00A34E89">
      <w:pPr>
        <w:contextualSpacing/>
        <w:rPr>
          <w:rStyle w:val="Heading1Char"/>
        </w:rPr>
      </w:pPr>
      <w:r w:rsidRPr="001E60F1">
        <w:rPr>
          <w:rStyle w:val="Heading1Char"/>
          <w:sz w:val="40"/>
        </w:rPr>
        <w:t>X</w:t>
      </w:r>
      <w:r w:rsidRPr="00A4065F">
        <w:rPr>
          <w:rStyle w:val="Heading1Char"/>
        </w:rPr>
        <w:t>-factor Nutrients</w:t>
      </w:r>
    </w:p>
    <w:p w14:paraId="4A788D67" w14:textId="199164A2" w:rsidR="001E60F1" w:rsidRPr="001E60F1" w:rsidRDefault="001E60F1" w:rsidP="00A34E89">
      <w:pPr>
        <w:pStyle w:val="ListParagraph"/>
        <w:numPr>
          <w:ilvl w:val="0"/>
          <w:numId w:val="33"/>
        </w:numPr>
        <w:rPr>
          <w:rFonts w:ascii="Calibri" w:hAnsi="Calibri" w:cs="Calibri"/>
          <w:sz w:val="22"/>
          <w:szCs w:val="22"/>
          <w:lang w:val="en-US"/>
        </w:rPr>
      </w:pPr>
      <w:r w:rsidRPr="001E60F1">
        <w:rPr>
          <w:rFonts w:ascii="Calibri" w:hAnsi="Calibri" w:cs="Calibri"/>
          <w:sz w:val="22"/>
          <w:szCs w:val="22"/>
        </w:rPr>
        <w:t xml:space="preserve">Walnuts stand out for unique compounds not commonly found in other nuts, including </w:t>
      </w:r>
      <w:r w:rsidRPr="001E60F1">
        <w:rPr>
          <w:rStyle w:val="Strong"/>
          <w:rFonts w:ascii="Calibri" w:eastAsiaTheme="majorEastAsia" w:hAnsi="Calibri" w:cs="Calibri"/>
          <w:sz w:val="22"/>
          <w:szCs w:val="22"/>
        </w:rPr>
        <w:t>tryptophan</w:t>
      </w:r>
      <w:r w:rsidRPr="001E60F1">
        <w:rPr>
          <w:rFonts w:ascii="Calibri" w:hAnsi="Calibri" w:cs="Calibri"/>
          <w:sz w:val="22"/>
          <w:szCs w:val="22"/>
        </w:rPr>
        <w:t xml:space="preserve"> (an amino acid that helps produce serotonin and melatonin), </w:t>
      </w:r>
      <w:r w:rsidRPr="001E60F1">
        <w:rPr>
          <w:rStyle w:val="Strong"/>
          <w:rFonts w:ascii="Calibri" w:eastAsiaTheme="majorEastAsia" w:hAnsi="Calibri" w:cs="Calibri"/>
          <w:sz w:val="22"/>
          <w:szCs w:val="22"/>
        </w:rPr>
        <w:t>plant-based melatonin</w:t>
      </w:r>
      <w:r w:rsidRPr="001E60F1">
        <w:rPr>
          <w:rFonts w:ascii="Calibri" w:hAnsi="Calibri" w:cs="Calibri"/>
          <w:sz w:val="22"/>
          <w:szCs w:val="22"/>
        </w:rPr>
        <w:t xml:space="preserve"> (supports healthy sleep), and </w:t>
      </w:r>
      <w:r w:rsidRPr="001E60F1">
        <w:rPr>
          <w:rStyle w:val="Strong"/>
          <w:rFonts w:ascii="Calibri" w:eastAsiaTheme="majorEastAsia" w:hAnsi="Calibri" w:cs="Calibri"/>
          <w:sz w:val="22"/>
          <w:szCs w:val="22"/>
        </w:rPr>
        <w:t>ellagic acid</w:t>
      </w:r>
      <w:r w:rsidRPr="001E60F1">
        <w:rPr>
          <w:rFonts w:ascii="Calibri" w:hAnsi="Calibri" w:cs="Calibri"/>
          <w:sz w:val="22"/>
          <w:szCs w:val="22"/>
        </w:rPr>
        <w:t xml:space="preserve"> (a polyphenol with antioxidant and anti-inflammatory properties). </w:t>
      </w:r>
    </w:p>
    <w:p w14:paraId="7572AFCA" w14:textId="5B720C4A" w:rsidR="008A38A7" w:rsidRPr="001E60F1" w:rsidRDefault="001E60F1" w:rsidP="00A34E89">
      <w:pPr>
        <w:pStyle w:val="NoSpacing"/>
        <w:numPr>
          <w:ilvl w:val="0"/>
          <w:numId w:val="33"/>
        </w:numPr>
        <w:contextualSpacing/>
        <w:rPr>
          <w:rFonts w:cs="Calibri"/>
        </w:rPr>
      </w:pPr>
      <w:r>
        <w:rPr>
          <w:rFonts w:cs="Calibri"/>
        </w:rPr>
        <w:t>Walnuts</w:t>
      </w:r>
      <w:r w:rsidRPr="001E60F1">
        <w:rPr>
          <w:rFonts w:cs="Calibri"/>
        </w:rPr>
        <w:t xml:space="preserve"> also contain antioxidants such as </w:t>
      </w:r>
      <w:r w:rsidRPr="001E60F1">
        <w:rPr>
          <w:rStyle w:val="Strong"/>
          <w:rFonts w:cs="Calibri"/>
        </w:rPr>
        <w:t>gamma-tocopherol</w:t>
      </w:r>
      <w:r w:rsidRPr="001E60F1">
        <w:rPr>
          <w:rFonts w:cs="Calibri"/>
        </w:rPr>
        <w:t xml:space="preserve"> (a form of vitamin E) and phytochemicals that work together to protect cells and support heart, brain, and gut health.</w:t>
      </w:r>
    </w:p>
    <w:p w14:paraId="100DE47E" w14:textId="48807CCB" w:rsidR="00EF7D16" w:rsidRDefault="00EF7D16" w:rsidP="00A34E89">
      <w:pPr>
        <w:pStyle w:val="Heading1"/>
        <w:spacing w:before="0" w:after="0"/>
        <w:contextualSpacing/>
      </w:pPr>
      <w:r w:rsidRPr="008A38A7">
        <w:rPr>
          <w:sz w:val="40"/>
        </w:rPr>
        <w:t>Y</w:t>
      </w:r>
      <w:r w:rsidRPr="00A4065F">
        <w:t>oung Adults</w:t>
      </w:r>
    </w:p>
    <w:p w14:paraId="5F68C6F1" w14:textId="5A7A6D34" w:rsidR="003972EC" w:rsidRPr="0065397C" w:rsidRDefault="008F2732" w:rsidP="00A34E89">
      <w:pPr>
        <w:pStyle w:val="ListParagraph"/>
        <w:numPr>
          <w:ilvl w:val="0"/>
          <w:numId w:val="9"/>
        </w:numPr>
        <w:ind w:left="714" w:hanging="357"/>
        <w:rPr>
          <w:rFonts w:ascii="Calibri" w:eastAsia="Aptos" w:hAnsi="Calibri" w:cs="Calibri"/>
          <w:color w:val="000000" w:themeColor="text1"/>
          <w:sz w:val="22"/>
          <w:szCs w:val="22"/>
        </w:rPr>
      </w:pPr>
      <w:bookmarkStart w:id="4" w:name="_Hlk174089726"/>
      <w:r w:rsidRPr="008F2732">
        <w:rPr>
          <w:rFonts w:ascii="Calibri" w:hAnsi="Calibri" w:cs="Calibri"/>
          <w:sz w:val="22"/>
          <w:szCs w:val="22"/>
        </w:rPr>
        <w:t>A 2023 randomised trial (n=84) found that snacking on tree nuts including walnuts improved metabolic health markers such as waist circumference and insulin levels in young adults with metabolic syndrome risk factors.</w:t>
      </w:r>
      <w:r w:rsidRPr="008F2732">
        <w:rPr>
          <w:rStyle w:val="EndnoteReference"/>
          <w:rFonts w:ascii="Calibri" w:hAnsi="Calibri" w:cs="Calibri"/>
          <w:sz w:val="22"/>
          <w:szCs w:val="22"/>
        </w:rPr>
        <w:endnoteReference w:id="74"/>
      </w:r>
      <w:r w:rsidRPr="008F2732">
        <w:rPr>
          <w:rFonts w:ascii="Calibri" w:hAnsi="Calibri" w:cs="Calibri"/>
          <w:sz w:val="22"/>
          <w:szCs w:val="22"/>
        </w:rPr>
        <w:t xml:space="preserve"> </w:t>
      </w:r>
      <w:bookmarkEnd w:id="4"/>
    </w:p>
    <w:p w14:paraId="09925C3D" w14:textId="799D427D" w:rsidR="0065397C" w:rsidRPr="00D701BA" w:rsidRDefault="0065397C" w:rsidP="00A34E89">
      <w:pPr>
        <w:pStyle w:val="ListParagraph"/>
        <w:numPr>
          <w:ilvl w:val="0"/>
          <w:numId w:val="9"/>
        </w:numPr>
        <w:rPr>
          <w:rFonts w:ascii="Calibri" w:hAnsi="Calibri" w:cs="Calibri"/>
          <w:sz w:val="22"/>
          <w:szCs w:val="22"/>
        </w:rPr>
      </w:pPr>
      <w:r w:rsidRPr="00E76EFC">
        <w:rPr>
          <w:rFonts w:ascii="Calibri" w:hAnsi="Calibri" w:cs="Calibri"/>
          <w:sz w:val="22"/>
          <w:szCs w:val="22"/>
        </w:rPr>
        <w:t>Data from the CARDIA study, which followed young adults for 30 years, found that walnut consumers had better heart health profiles, including lower blood pressure and cholesterol, and were more likely to maintain healthy behaviours into middle age—factors linked to longer lifespan.</w:t>
      </w:r>
      <w:r w:rsidRPr="00E76EFC">
        <w:rPr>
          <w:rStyle w:val="EndnoteReference"/>
          <w:rFonts w:ascii="Calibri" w:hAnsi="Calibri" w:cs="Calibri"/>
          <w:sz w:val="22"/>
          <w:szCs w:val="22"/>
        </w:rPr>
        <w:endnoteReference w:id="75"/>
      </w:r>
    </w:p>
    <w:p w14:paraId="4E6CE22F" w14:textId="5E2A1EA6" w:rsidR="00EF7D16" w:rsidRPr="00A4065F" w:rsidRDefault="00EF7D16" w:rsidP="00A34E89">
      <w:pPr>
        <w:pStyle w:val="Heading1"/>
        <w:spacing w:before="0" w:after="0"/>
        <w:contextualSpacing/>
      </w:pPr>
      <w:r w:rsidRPr="008A38A7">
        <w:rPr>
          <w:sz w:val="40"/>
        </w:rPr>
        <w:t>Z</w:t>
      </w:r>
      <w:r w:rsidR="00A4065F" w:rsidRPr="00A4065F">
        <w:t>inc</w:t>
      </w:r>
    </w:p>
    <w:p w14:paraId="125A8C5E" w14:textId="146FC95F" w:rsidR="005B5749" w:rsidRPr="00827596" w:rsidRDefault="00A4065F" w:rsidP="00A34E89">
      <w:pPr>
        <w:numPr>
          <w:ilvl w:val="0"/>
          <w:numId w:val="2"/>
        </w:numPr>
        <w:contextualSpacing/>
        <w:rPr>
          <w:rFonts w:ascii="Calibri" w:hAnsi="Calibri" w:cs="Calibri"/>
          <w:sz w:val="22"/>
          <w:szCs w:val="22"/>
          <w:lang w:val="en-US"/>
        </w:rPr>
      </w:pPr>
      <w:r w:rsidRPr="00827596">
        <w:rPr>
          <w:rFonts w:ascii="Calibri" w:hAnsi="Calibri" w:cs="Calibri"/>
          <w:sz w:val="22"/>
          <w:szCs w:val="22"/>
        </w:rPr>
        <w:t xml:space="preserve">Walnuts provide zinc, </w:t>
      </w:r>
      <w:r w:rsidR="00827596" w:rsidRPr="00827596">
        <w:rPr>
          <w:rFonts w:ascii="Calibri" w:hAnsi="Calibri" w:cs="Calibri"/>
          <w:sz w:val="22"/>
          <w:szCs w:val="22"/>
        </w:rPr>
        <w:t xml:space="preserve">a nutrient </w:t>
      </w:r>
      <w:r w:rsidRPr="00827596">
        <w:rPr>
          <w:rFonts w:ascii="Calibri" w:hAnsi="Calibri" w:cs="Calibri"/>
          <w:sz w:val="22"/>
          <w:szCs w:val="22"/>
        </w:rPr>
        <w:t>important for immune function, wound healing, and overall metabolic health.</w:t>
      </w:r>
    </w:p>
    <w:p w14:paraId="7FA4C84D" w14:textId="4B18A103" w:rsidR="00827596" w:rsidRPr="008967AE" w:rsidRDefault="00827596" w:rsidP="00A34E89">
      <w:pPr>
        <w:numPr>
          <w:ilvl w:val="0"/>
          <w:numId w:val="2"/>
        </w:numPr>
        <w:contextualSpacing/>
        <w:rPr>
          <w:rFonts w:ascii="Calibri" w:hAnsi="Calibri" w:cs="Calibri"/>
          <w:sz w:val="22"/>
          <w:szCs w:val="22"/>
          <w:lang w:val="en-US"/>
        </w:rPr>
      </w:pPr>
      <w:r w:rsidRPr="00827596">
        <w:rPr>
          <w:rFonts w:ascii="Calibri" w:hAnsi="Calibri" w:cs="Calibri"/>
          <w:sz w:val="22"/>
          <w:szCs w:val="22"/>
        </w:rPr>
        <w:t>Zinc deficiency is a global concern, especially in populations with low meat intake. Promoting walnuts can help close nutrient gaps.</w:t>
      </w:r>
      <w:r w:rsidRPr="00827596">
        <w:rPr>
          <w:rStyle w:val="EndnoteReference"/>
          <w:rFonts w:ascii="Calibri" w:hAnsi="Calibri" w:cs="Calibri"/>
          <w:sz w:val="22"/>
          <w:szCs w:val="22"/>
        </w:rPr>
        <w:endnoteReference w:id="76"/>
      </w:r>
    </w:p>
    <w:p w14:paraId="721686F1" w14:textId="77777777" w:rsidR="008967AE" w:rsidRDefault="008967AE" w:rsidP="008967AE">
      <w:pPr>
        <w:contextualSpacing/>
        <w:rPr>
          <w:rFonts w:ascii="Calibri" w:hAnsi="Calibri" w:cs="Calibri"/>
          <w:sz w:val="22"/>
          <w:szCs w:val="22"/>
        </w:rPr>
      </w:pPr>
    </w:p>
    <w:p w14:paraId="7182A42C" w14:textId="12FAD912" w:rsidR="008967AE" w:rsidRPr="008967AE" w:rsidRDefault="008967AE" w:rsidP="008967AE">
      <w:pPr>
        <w:contextualSpacing/>
        <w:rPr>
          <w:rFonts w:ascii="Calibri" w:hAnsi="Calibri" w:cs="Calibri"/>
          <w:b/>
          <w:bCs/>
          <w:sz w:val="22"/>
          <w:szCs w:val="22"/>
          <w:lang w:val="en-US"/>
        </w:rPr>
      </w:pPr>
      <w:r w:rsidRPr="008967AE">
        <w:rPr>
          <w:rFonts w:ascii="Calibri" w:hAnsi="Calibri" w:cs="Calibri"/>
          <w:b/>
          <w:bCs/>
          <w:sz w:val="22"/>
          <w:szCs w:val="22"/>
        </w:rPr>
        <w:t xml:space="preserve">For more information, please contact the California Walnut press office: </w:t>
      </w:r>
      <w:hyperlink r:id="rId11" w:history="1">
        <w:r w:rsidRPr="008967AE">
          <w:rPr>
            <w:rStyle w:val="Hyperlink"/>
            <w:rFonts w:ascii="Calibri" w:hAnsi="Calibri" w:cs="Calibri"/>
            <w:b/>
            <w:bCs/>
            <w:sz w:val="22"/>
            <w:szCs w:val="22"/>
          </w:rPr>
          <w:t>californiawalnuts@ceres-pr.co.uk</w:t>
        </w:r>
      </w:hyperlink>
      <w:r w:rsidRPr="008967AE">
        <w:rPr>
          <w:rFonts w:ascii="Calibri" w:hAnsi="Calibri" w:cs="Calibri"/>
          <w:b/>
          <w:bCs/>
          <w:sz w:val="22"/>
          <w:szCs w:val="22"/>
        </w:rPr>
        <w:t xml:space="preserve"> </w:t>
      </w:r>
    </w:p>
    <w:p w14:paraId="76051A50" w14:textId="77777777" w:rsidR="00284D42" w:rsidRDefault="00284D42" w:rsidP="00A34E89">
      <w:pPr>
        <w:contextualSpacing/>
      </w:pPr>
    </w:p>
    <w:sectPr w:rsidR="00284D42" w:rsidSect="00A765BE">
      <w:headerReference w:type="default" r:id="rId12"/>
      <w:endnotePr>
        <w:numFmt w:val="decimal"/>
      </w:endnotePr>
      <w:pgSz w:w="12240" w:h="15840"/>
      <w:pgMar w:top="1179"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E4695" w14:textId="77777777" w:rsidR="005A3DCA" w:rsidRDefault="005A3DCA" w:rsidP="004E06E2">
      <w:r>
        <w:separator/>
      </w:r>
    </w:p>
  </w:endnote>
  <w:endnote w:type="continuationSeparator" w:id="0">
    <w:p w14:paraId="1B9261B3" w14:textId="77777777" w:rsidR="005A3DCA" w:rsidRDefault="005A3DCA" w:rsidP="004E06E2">
      <w:r>
        <w:continuationSeparator/>
      </w:r>
    </w:p>
  </w:endnote>
  <w:endnote w:id="1">
    <w:p w14:paraId="4528DA84" w14:textId="440F7521" w:rsidR="003366AA" w:rsidRPr="00A0357F" w:rsidRDefault="003366AA">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A0357F">
        <w:rPr>
          <w:rFonts w:ascii="Calibri" w:hAnsi="Calibri" w:cs="Calibri"/>
          <w:sz w:val="16"/>
          <w:szCs w:val="16"/>
        </w:rPr>
        <w:t xml:space="preserve"> https://www.gov.uk/government/publications/great-britain-nutrition-and-health-claims-nhc-register</w:t>
      </w:r>
    </w:p>
  </w:endnote>
  <w:endnote w:id="2">
    <w:p w14:paraId="59DFC98C" w14:textId="2C6472F4" w:rsidR="0008486D" w:rsidRPr="00A0357F" w:rsidRDefault="0008486D">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A0357F">
        <w:rPr>
          <w:rFonts w:ascii="Calibri" w:hAnsi="Calibri" w:cs="Calibri"/>
          <w:sz w:val="16"/>
          <w:szCs w:val="16"/>
        </w:rPr>
        <w:t xml:space="preserve"> Liu X, Guasch-Ferré M, Tobias DK, Li Y. Association of Walnut Consumption with Total and Cause-Specific Mortality and Life Expectancy in U.S. Adults </w:t>
      </w:r>
      <w:r w:rsidRPr="00A0357F">
        <w:rPr>
          <w:rFonts w:ascii="Calibri" w:hAnsi="Calibri" w:cs="Calibri"/>
          <w:i/>
          <w:sz w:val="16"/>
          <w:szCs w:val="16"/>
        </w:rPr>
        <w:t>Nutrients</w:t>
      </w:r>
      <w:r w:rsidRPr="00A0357F">
        <w:rPr>
          <w:rFonts w:ascii="Calibri" w:hAnsi="Calibri" w:cs="Calibri"/>
          <w:sz w:val="16"/>
          <w:szCs w:val="16"/>
        </w:rPr>
        <w:t xml:space="preserve"> 2021 Aug 4;13(8):2699. </w:t>
      </w:r>
      <w:proofErr w:type="spellStart"/>
      <w:r w:rsidRPr="00A0357F">
        <w:rPr>
          <w:rFonts w:ascii="Calibri" w:hAnsi="Calibri" w:cs="Calibri"/>
          <w:sz w:val="16"/>
          <w:szCs w:val="16"/>
        </w:rPr>
        <w:t>doi</w:t>
      </w:r>
      <w:proofErr w:type="spellEnd"/>
      <w:r w:rsidRPr="00A0357F">
        <w:rPr>
          <w:rFonts w:ascii="Calibri" w:hAnsi="Calibri" w:cs="Calibri"/>
          <w:sz w:val="16"/>
          <w:szCs w:val="16"/>
        </w:rPr>
        <w:t>: 10.3390/nu13082699. PMID: 34444859; PMCID: PMC8401409.</w:t>
      </w:r>
    </w:p>
  </w:endnote>
  <w:endnote w:id="3">
    <w:p w14:paraId="3B6B61A3" w14:textId="146FA1BA" w:rsidR="004E06E2" w:rsidRPr="00A0357F" w:rsidRDefault="004E06E2">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A0357F">
        <w:rPr>
          <w:rFonts w:ascii="Calibri" w:hAnsi="Calibri" w:cs="Calibri"/>
          <w:sz w:val="16"/>
          <w:szCs w:val="16"/>
        </w:rPr>
        <w:t xml:space="preserve"> Sala-Vila A, Fleming J, Kris-Etherton P, Ros E. Impact of Alpha-linolenic Acid, the Vegetable Omega-3 Fatty Acid, on </w:t>
      </w:r>
      <w:proofErr w:type="gramStart"/>
      <w:r w:rsidRPr="00A0357F">
        <w:rPr>
          <w:rFonts w:ascii="Calibri" w:hAnsi="Calibri" w:cs="Calibri"/>
          <w:sz w:val="16"/>
          <w:szCs w:val="16"/>
        </w:rPr>
        <w:t>Cardiovascular Disease</w:t>
      </w:r>
      <w:proofErr w:type="gramEnd"/>
      <w:r w:rsidRPr="00A0357F">
        <w:rPr>
          <w:rFonts w:ascii="Calibri" w:hAnsi="Calibri" w:cs="Calibri"/>
          <w:sz w:val="16"/>
          <w:szCs w:val="16"/>
        </w:rPr>
        <w:t xml:space="preserve"> and Cognition.</w:t>
      </w:r>
    </w:p>
  </w:endnote>
  <w:endnote w:id="4">
    <w:p w14:paraId="1F8FE671" w14:textId="0F61541B" w:rsidR="003366AA" w:rsidRPr="00A0357F" w:rsidRDefault="003366AA">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A0357F">
        <w:rPr>
          <w:rFonts w:ascii="Calibri" w:hAnsi="Calibri" w:cs="Calibri"/>
          <w:sz w:val="16"/>
          <w:szCs w:val="16"/>
        </w:rPr>
        <w:t xml:space="preserve"> O'Brian J, Okereke O, Devore E, Rosner B, </w:t>
      </w:r>
      <w:proofErr w:type="spellStart"/>
      <w:r w:rsidRPr="00A0357F">
        <w:rPr>
          <w:rFonts w:ascii="Calibri" w:hAnsi="Calibri" w:cs="Calibri"/>
          <w:sz w:val="16"/>
          <w:szCs w:val="16"/>
        </w:rPr>
        <w:t>Breteler</w:t>
      </w:r>
      <w:proofErr w:type="spellEnd"/>
      <w:r w:rsidRPr="00A0357F">
        <w:rPr>
          <w:rFonts w:ascii="Calibri" w:hAnsi="Calibri" w:cs="Calibri"/>
          <w:sz w:val="16"/>
          <w:szCs w:val="16"/>
        </w:rPr>
        <w:t xml:space="preserve"> M, </w:t>
      </w:r>
      <w:proofErr w:type="spellStart"/>
      <w:r w:rsidRPr="00A0357F">
        <w:rPr>
          <w:rFonts w:ascii="Calibri" w:hAnsi="Calibri" w:cs="Calibri"/>
          <w:sz w:val="16"/>
          <w:szCs w:val="16"/>
        </w:rPr>
        <w:t>Grodstein</w:t>
      </w:r>
      <w:proofErr w:type="spellEnd"/>
      <w:r w:rsidRPr="00A0357F">
        <w:rPr>
          <w:rFonts w:ascii="Calibri" w:hAnsi="Calibri" w:cs="Calibri"/>
          <w:sz w:val="16"/>
          <w:szCs w:val="16"/>
        </w:rPr>
        <w:t xml:space="preserve"> F. Long-term intake of nuts in relation to cognitive function in older women. J </w:t>
      </w:r>
      <w:proofErr w:type="spellStart"/>
      <w:r w:rsidRPr="00A0357F">
        <w:rPr>
          <w:rFonts w:ascii="Calibri" w:hAnsi="Calibri" w:cs="Calibri"/>
          <w:sz w:val="16"/>
          <w:szCs w:val="16"/>
        </w:rPr>
        <w:t>Nutr</w:t>
      </w:r>
      <w:proofErr w:type="spellEnd"/>
      <w:r w:rsidRPr="00A0357F">
        <w:rPr>
          <w:rFonts w:ascii="Calibri" w:hAnsi="Calibri" w:cs="Calibri"/>
          <w:sz w:val="16"/>
          <w:szCs w:val="16"/>
        </w:rPr>
        <w:t xml:space="preserve"> Health Aging. </w:t>
      </w:r>
      <w:r w:rsidRPr="00A0357F">
        <w:rPr>
          <w:rFonts w:ascii="Calibri" w:hAnsi="Calibri" w:cs="Calibri"/>
          <w:color w:val="000000"/>
          <w:sz w:val="16"/>
          <w:szCs w:val="16"/>
        </w:rPr>
        <w:t xml:space="preserve">2014;18(5):496-502. </w:t>
      </w:r>
      <w:proofErr w:type="spellStart"/>
      <w:r w:rsidRPr="00A0357F">
        <w:rPr>
          <w:rFonts w:ascii="Calibri" w:hAnsi="Calibri" w:cs="Calibri"/>
          <w:color w:val="000000"/>
          <w:sz w:val="16"/>
          <w:szCs w:val="16"/>
        </w:rPr>
        <w:t>doi</w:t>
      </w:r>
      <w:proofErr w:type="spellEnd"/>
      <w:r w:rsidRPr="00A0357F">
        <w:rPr>
          <w:rFonts w:ascii="Calibri" w:hAnsi="Calibri" w:cs="Calibri"/>
          <w:color w:val="000000"/>
          <w:sz w:val="16"/>
          <w:szCs w:val="16"/>
        </w:rPr>
        <w:t xml:space="preserve">: </w:t>
      </w:r>
      <w:hyperlink r:id="rId1">
        <w:r w:rsidRPr="00A0357F">
          <w:rPr>
            <w:rFonts w:ascii="Calibri" w:hAnsi="Calibri" w:cs="Calibri"/>
            <w:color w:val="000000"/>
            <w:sz w:val="16"/>
            <w:szCs w:val="16"/>
          </w:rPr>
          <w:t>10.1007/s12603-014-0014-6</w:t>
        </w:r>
      </w:hyperlink>
    </w:p>
  </w:endnote>
  <w:endnote w:id="5">
    <w:p w14:paraId="51C5DC03" w14:textId="45978AA0" w:rsidR="00391D32" w:rsidRPr="00A0357F" w:rsidRDefault="00391D32">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A0357F">
        <w:rPr>
          <w:rFonts w:ascii="Calibri" w:hAnsi="Calibri" w:cs="Calibri"/>
          <w:sz w:val="16"/>
          <w:szCs w:val="16"/>
        </w:rPr>
        <w:t xml:space="preserve"> Arab L, Ang A. A </w:t>
      </w:r>
      <w:proofErr w:type="gramStart"/>
      <w:r w:rsidRPr="00A0357F">
        <w:rPr>
          <w:rFonts w:ascii="Calibri" w:hAnsi="Calibri" w:cs="Calibri"/>
          <w:sz w:val="16"/>
          <w:szCs w:val="16"/>
        </w:rPr>
        <w:t>cross sectional</w:t>
      </w:r>
      <w:proofErr w:type="gramEnd"/>
      <w:r w:rsidRPr="00A0357F">
        <w:rPr>
          <w:rFonts w:ascii="Calibri" w:hAnsi="Calibri" w:cs="Calibri"/>
          <w:sz w:val="16"/>
          <w:szCs w:val="16"/>
        </w:rPr>
        <w:t xml:space="preserve"> study of the association between walnut consumption and cognitive function amongst adult US populations represented in NHANES. </w:t>
      </w:r>
      <w:r w:rsidRPr="00A0357F">
        <w:rPr>
          <w:rFonts w:ascii="Calibri" w:hAnsi="Calibri" w:cs="Calibri"/>
          <w:color w:val="000000"/>
          <w:sz w:val="16"/>
          <w:szCs w:val="16"/>
        </w:rPr>
        <w:t xml:space="preserve">J </w:t>
      </w:r>
      <w:proofErr w:type="spellStart"/>
      <w:r w:rsidRPr="00A0357F">
        <w:rPr>
          <w:rFonts w:ascii="Calibri" w:hAnsi="Calibri" w:cs="Calibri"/>
          <w:color w:val="000000"/>
          <w:sz w:val="16"/>
          <w:szCs w:val="16"/>
        </w:rPr>
        <w:t>Nutr</w:t>
      </w:r>
      <w:proofErr w:type="spellEnd"/>
      <w:r w:rsidRPr="00A0357F">
        <w:rPr>
          <w:rFonts w:ascii="Calibri" w:hAnsi="Calibri" w:cs="Calibri"/>
          <w:color w:val="000000"/>
          <w:sz w:val="16"/>
          <w:szCs w:val="16"/>
        </w:rPr>
        <w:t xml:space="preserve"> Health Aging. 2015 Mar;19(3):284-90. doi:</w:t>
      </w:r>
      <w:hyperlink r:id="rId2">
        <w:r w:rsidRPr="00A0357F">
          <w:rPr>
            <w:rFonts w:ascii="Calibri" w:hAnsi="Calibri" w:cs="Calibri"/>
            <w:color w:val="000000"/>
            <w:sz w:val="16"/>
            <w:szCs w:val="16"/>
          </w:rPr>
          <w:t>10.1007/s12603-014-0569-2</w:t>
        </w:r>
      </w:hyperlink>
    </w:p>
  </w:endnote>
  <w:endnote w:id="6">
    <w:p w14:paraId="4BAC3588" w14:textId="616D6ED5" w:rsidR="00630827" w:rsidRPr="00A0357F" w:rsidRDefault="00630827">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A0357F">
        <w:rPr>
          <w:rFonts w:ascii="Calibri" w:hAnsi="Calibri" w:cs="Calibri"/>
          <w:sz w:val="16"/>
          <w:szCs w:val="16"/>
        </w:rPr>
        <w:t xml:space="preserve"> Bell L, Dodd GF, Jeavons M, Fisher DR, Whyte AR, </w:t>
      </w:r>
      <w:proofErr w:type="spellStart"/>
      <w:r w:rsidRPr="00A0357F">
        <w:rPr>
          <w:rFonts w:ascii="Calibri" w:hAnsi="Calibri" w:cs="Calibri"/>
          <w:sz w:val="16"/>
          <w:szCs w:val="16"/>
        </w:rPr>
        <w:t>Shukitt</w:t>
      </w:r>
      <w:proofErr w:type="spellEnd"/>
      <w:r w:rsidRPr="00A0357F">
        <w:rPr>
          <w:rFonts w:ascii="Calibri" w:hAnsi="Calibri" w:cs="Calibri"/>
          <w:sz w:val="16"/>
          <w:szCs w:val="16"/>
        </w:rPr>
        <w:t xml:space="preserve">-Hale B, Williams CM. The impact of a walnut-rich breakfast on cognitive performance and brain activity throughout the day in healthy young adults: a crossover intervention trial. Food </w:t>
      </w:r>
      <w:proofErr w:type="spellStart"/>
      <w:r w:rsidRPr="00A0357F">
        <w:rPr>
          <w:rFonts w:ascii="Calibri" w:hAnsi="Calibri" w:cs="Calibri"/>
          <w:sz w:val="16"/>
          <w:szCs w:val="16"/>
        </w:rPr>
        <w:t>Funct</w:t>
      </w:r>
      <w:proofErr w:type="spellEnd"/>
      <w:r w:rsidRPr="00A0357F">
        <w:rPr>
          <w:rFonts w:ascii="Calibri" w:hAnsi="Calibri" w:cs="Calibri"/>
          <w:sz w:val="16"/>
          <w:szCs w:val="16"/>
        </w:rPr>
        <w:t xml:space="preserve">. 2025 Feb 10. </w:t>
      </w:r>
      <w:proofErr w:type="spellStart"/>
      <w:r w:rsidRPr="00A0357F">
        <w:rPr>
          <w:rFonts w:ascii="Calibri" w:hAnsi="Calibri" w:cs="Calibri"/>
          <w:sz w:val="16"/>
          <w:szCs w:val="16"/>
        </w:rPr>
        <w:t>doi</w:t>
      </w:r>
      <w:proofErr w:type="spellEnd"/>
      <w:r w:rsidRPr="00A0357F">
        <w:rPr>
          <w:rFonts w:ascii="Calibri" w:hAnsi="Calibri" w:cs="Calibri"/>
          <w:sz w:val="16"/>
          <w:szCs w:val="16"/>
        </w:rPr>
        <w:t xml:space="preserve">: 10.1039/d4fo04832f. </w:t>
      </w:r>
      <w:proofErr w:type="spellStart"/>
      <w:r w:rsidRPr="00A0357F">
        <w:rPr>
          <w:rFonts w:ascii="Calibri" w:hAnsi="Calibri" w:cs="Calibri"/>
          <w:sz w:val="16"/>
          <w:szCs w:val="16"/>
        </w:rPr>
        <w:t>Epub</w:t>
      </w:r>
      <w:proofErr w:type="spellEnd"/>
      <w:r w:rsidRPr="00A0357F">
        <w:rPr>
          <w:rFonts w:ascii="Calibri" w:hAnsi="Calibri" w:cs="Calibri"/>
          <w:sz w:val="16"/>
          <w:szCs w:val="16"/>
        </w:rPr>
        <w:t xml:space="preserve"> ahead of print. PMID: 39924976.</w:t>
      </w:r>
    </w:p>
  </w:endnote>
  <w:endnote w:id="7">
    <w:p w14:paraId="3C2AB4D5" w14:textId="77777777" w:rsidR="00D371B3" w:rsidRPr="00A0357F" w:rsidRDefault="00D371B3" w:rsidP="00D371B3">
      <w:pPr>
        <w:pStyle w:val="FootnoteText"/>
        <w:rPr>
          <w:rFonts w:ascii="Calibri" w:hAnsi="Calibri" w:cs="Calibri"/>
          <w:sz w:val="16"/>
          <w:szCs w:val="16"/>
        </w:rPr>
      </w:pPr>
      <w:r w:rsidRPr="00A0357F">
        <w:rPr>
          <w:rStyle w:val="EndnoteReference"/>
          <w:rFonts w:ascii="Calibri" w:hAnsi="Calibri" w:cs="Calibri"/>
          <w:sz w:val="16"/>
          <w:szCs w:val="16"/>
        </w:rPr>
        <w:endnoteRef/>
      </w:r>
      <w:r w:rsidRPr="008967AE">
        <w:rPr>
          <w:rFonts w:ascii="Calibri" w:hAnsi="Calibri" w:cs="Calibri"/>
          <w:sz w:val="16"/>
          <w:szCs w:val="16"/>
          <w:lang w:val="es-ES"/>
        </w:rPr>
        <w:t xml:space="preserve"> Valls-</w:t>
      </w:r>
      <w:proofErr w:type="spellStart"/>
      <w:r w:rsidRPr="008967AE">
        <w:rPr>
          <w:rFonts w:ascii="Calibri" w:hAnsi="Calibri" w:cs="Calibri"/>
          <w:sz w:val="16"/>
          <w:szCs w:val="16"/>
          <w:lang w:val="es-ES"/>
        </w:rPr>
        <w:t>Pedret</w:t>
      </w:r>
      <w:proofErr w:type="spellEnd"/>
      <w:r w:rsidRPr="008967AE">
        <w:rPr>
          <w:rFonts w:ascii="Calibri" w:hAnsi="Calibri" w:cs="Calibri"/>
          <w:sz w:val="16"/>
          <w:szCs w:val="16"/>
          <w:lang w:val="es-ES"/>
        </w:rPr>
        <w:t xml:space="preserve"> C., Sala-Vila A., Serra-Mir M., Corella D., De La Torre R., Martínez-González M.Á., Martínez-</w:t>
      </w:r>
      <w:proofErr w:type="spellStart"/>
      <w:r w:rsidRPr="008967AE">
        <w:rPr>
          <w:rFonts w:ascii="Calibri" w:hAnsi="Calibri" w:cs="Calibri"/>
          <w:sz w:val="16"/>
          <w:szCs w:val="16"/>
          <w:lang w:val="es-ES"/>
        </w:rPr>
        <w:t>Lapiscina</w:t>
      </w:r>
      <w:proofErr w:type="spellEnd"/>
      <w:r w:rsidRPr="008967AE">
        <w:rPr>
          <w:rFonts w:ascii="Calibri" w:hAnsi="Calibri" w:cs="Calibri"/>
          <w:sz w:val="16"/>
          <w:szCs w:val="16"/>
          <w:lang w:val="es-ES"/>
        </w:rPr>
        <w:t xml:space="preserve"> E.H., Fitó M., Pérez-Heras A., Salas-</w:t>
      </w:r>
      <w:proofErr w:type="spellStart"/>
      <w:r w:rsidRPr="008967AE">
        <w:rPr>
          <w:rFonts w:ascii="Calibri" w:hAnsi="Calibri" w:cs="Calibri"/>
          <w:sz w:val="16"/>
          <w:szCs w:val="16"/>
          <w:lang w:val="es-ES"/>
        </w:rPr>
        <w:t>Salvadó</w:t>
      </w:r>
      <w:proofErr w:type="spellEnd"/>
      <w:r w:rsidRPr="008967AE">
        <w:rPr>
          <w:rFonts w:ascii="Calibri" w:hAnsi="Calibri" w:cs="Calibri"/>
          <w:sz w:val="16"/>
          <w:szCs w:val="16"/>
          <w:lang w:val="es-ES"/>
        </w:rPr>
        <w:t xml:space="preserve"> J., et al. </w:t>
      </w:r>
      <w:r w:rsidRPr="00A0357F">
        <w:rPr>
          <w:rFonts w:ascii="Calibri" w:hAnsi="Calibri" w:cs="Calibri"/>
          <w:sz w:val="16"/>
          <w:szCs w:val="16"/>
        </w:rPr>
        <w:t>Mediterranean Diet and Age-Related Cognitive Decline. JAMA Intern. M</w:t>
      </w:r>
    </w:p>
    <w:p w14:paraId="4D681357" w14:textId="77777777" w:rsidR="00D371B3" w:rsidRPr="00A0357F" w:rsidRDefault="00D371B3" w:rsidP="00D371B3">
      <w:pPr>
        <w:pStyle w:val="EndnoteText"/>
        <w:rPr>
          <w:rFonts w:ascii="Calibri" w:hAnsi="Calibri" w:cs="Calibri"/>
          <w:sz w:val="16"/>
          <w:szCs w:val="16"/>
          <w:lang w:val="en-US"/>
        </w:rPr>
      </w:pPr>
      <w:r w:rsidRPr="00A0357F">
        <w:rPr>
          <w:rFonts w:ascii="Calibri" w:hAnsi="Calibri" w:cs="Calibri"/>
          <w:sz w:val="16"/>
          <w:szCs w:val="16"/>
        </w:rPr>
        <w:t xml:space="preserve">ed. </w:t>
      </w:r>
      <w:proofErr w:type="gramStart"/>
      <w:r w:rsidRPr="00A0357F">
        <w:rPr>
          <w:rFonts w:ascii="Calibri" w:hAnsi="Calibri" w:cs="Calibri"/>
          <w:sz w:val="16"/>
          <w:szCs w:val="16"/>
        </w:rPr>
        <w:t>2015;175:1094</w:t>
      </w:r>
      <w:proofErr w:type="gramEnd"/>
      <w:r w:rsidRPr="00A0357F">
        <w:rPr>
          <w:rFonts w:ascii="Calibri" w:hAnsi="Calibri" w:cs="Calibri"/>
          <w:sz w:val="16"/>
          <w:szCs w:val="16"/>
        </w:rPr>
        <w:t xml:space="preserve">–1103. </w:t>
      </w:r>
      <w:proofErr w:type="spellStart"/>
      <w:r w:rsidRPr="00A0357F">
        <w:rPr>
          <w:rFonts w:ascii="Calibri" w:hAnsi="Calibri" w:cs="Calibri"/>
          <w:sz w:val="16"/>
          <w:szCs w:val="16"/>
        </w:rPr>
        <w:t>doi</w:t>
      </w:r>
      <w:proofErr w:type="spellEnd"/>
      <w:r w:rsidRPr="00A0357F">
        <w:rPr>
          <w:rFonts w:ascii="Calibri" w:hAnsi="Calibri" w:cs="Calibri"/>
          <w:sz w:val="16"/>
          <w:szCs w:val="16"/>
        </w:rPr>
        <w:t>: 10.1001/jamainternmed.2015.1668.</w:t>
      </w:r>
    </w:p>
  </w:endnote>
  <w:endnote w:id="8">
    <w:p w14:paraId="12D0B2AF" w14:textId="30974F8E" w:rsidR="004A56CE" w:rsidRPr="008967AE" w:rsidRDefault="004A56CE">
      <w:pPr>
        <w:pStyle w:val="EndnoteText"/>
        <w:rPr>
          <w:rFonts w:ascii="Calibri" w:hAnsi="Calibri" w:cs="Calibri"/>
          <w:sz w:val="16"/>
          <w:szCs w:val="16"/>
          <w:lang w:val="fr-FR"/>
        </w:rPr>
      </w:pPr>
      <w:r w:rsidRPr="00A0357F">
        <w:rPr>
          <w:rStyle w:val="EndnoteReference"/>
          <w:rFonts w:ascii="Calibri" w:hAnsi="Calibri" w:cs="Calibri"/>
          <w:sz w:val="16"/>
          <w:szCs w:val="16"/>
        </w:rPr>
        <w:endnoteRef/>
      </w:r>
      <w:r w:rsidRPr="00A0357F">
        <w:rPr>
          <w:rFonts w:ascii="Calibri" w:hAnsi="Calibri" w:cs="Calibri"/>
          <w:sz w:val="16"/>
          <w:szCs w:val="16"/>
        </w:rPr>
        <w:t xml:space="preserve">   Liu, X., Guasch-Ferré, M., Tobias, D. K., &amp;#38; Li, Y. (2021). Association of Walnut Consumption with Total and Cause-Specific Mortality and Life Expectancy in U.S. Adults. </w:t>
      </w:r>
      <w:proofErr w:type="spellStart"/>
      <w:r w:rsidRPr="008967AE">
        <w:rPr>
          <w:rFonts w:ascii="Calibri" w:hAnsi="Calibri" w:cs="Calibri"/>
          <w:sz w:val="16"/>
          <w:szCs w:val="16"/>
          <w:lang w:val="fr-FR"/>
        </w:rPr>
        <w:t>Nutrients</w:t>
      </w:r>
      <w:proofErr w:type="spellEnd"/>
      <w:r w:rsidRPr="008967AE">
        <w:rPr>
          <w:rFonts w:ascii="Calibri" w:hAnsi="Calibri" w:cs="Calibri"/>
          <w:sz w:val="16"/>
          <w:szCs w:val="16"/>
          <w:lang w:val="fr-FR"/>
        </w:rPr>
        <w:t>, 13(8). https://doi.org/10.3390/nu13082699</w:t>
      </w:r>
    </w:p>
  </w:endnote>
  <w:endnote w:id="9">
    <w:p w14:paraId="467FFFA3" w14:textId="28BB6200" w:rsidR="009855D5" w:rsidRPr="008967AE" w:rsidRDefault="009855D5">
      <w:pPr>
        <w:pStyle w:val="EndnoteText"/>
        <w:rPr>
          <w:rFonts w:ascii="Calibri" w:hAnsi="Calibri" w:cs="Calibri"/>
          <w:sz w:val="16"/>
          <w:szCs w:val="16"/>
          <w:lang w:val="fr-FR"/>
        </w:rPr>
      </w:pPr>
      <w:r w:rsidRPr="00A0357F">
        <w:rPr>
          <w:rStyle w:val="EndnoteReference"/>
          <w:rFonts w:ascii="Calibri" w:hAnsi="Calibri" w:cs="Calibri"/>
          <w:sz w:val="16"/>
          <w:szCs w:val="16"/>
        </w:rPr>
        <w:endnoteRef/>
      </w:r>
      <w:r w:rsidRPr="008967AE">
        <w:rPr>
          <w:rFonts w:ascii="Calibri" w:hAnsi="Calibri" w:cs="Calibri"/>
          <w:sz w:val="16"/>
          <w:szCs w:val="16"/>
          <w:lang w:val="fr-FR"/>
        </w:rPr>
        <w:t xml:space="preserve"> Moussa MR et al., </w:t>
      </w:r>
      <w:r w:rsidRPr="008967AE">
        <w:rPr>
          <w:rStyle w:val="Emphasis"/>
          <w:rFonts w:ascii="Calibri" w:eastAsiaTheme="majorEastAsia" w:hAnsi="Calibri" w:cs="Calibri"/>
          <w:sz w:val="16"/>
          <w:szCs w:val="16"/>
          <w:lang w:val="fr-FR"/>
        </w:rPr>
        <w:t xml:space="preserve">Cancer </w:t>
      </w:r>
      <w:proofErr w:type="spellStart"/>
      <w:r w:rsidRPr="008967AE">
        <w:rPr>
          <w:rStyle w:val="Emphasis"/>
          <w:rFonts w:ascii="Calibri" w:eastAsiaTheme="majorEastAsia" w:hAnsi="Calibri" w:cs="Calibri"/>
          <w:sz w:val="16"/>
          <w:szCs w:val="16"/>
          <w:lang w:val="fr-FR"/>
        </w:rPr>
        <w:t>Prev</w:t>
      </w:r>
      <w:proofErr w:type="spellEnd"/>
      <w:r w:rsidRPr="008967AE">
        <w:rPr>
          <w:rStyle w:val="Emphasis"/>
          <w:rFonts w:ascii="Calibri" w:eastAsiaTheme="majorEastAsia" w:hAnsi="Calibri" w:cs="Calibri"/>
          <w:sz w:val="16"/>
          <w:szCs w:val="16"/>
          <w:lang w:val="fr-FR"/>
        </w:rPr>
        <w:t xml:space="preserve"> </w:t>
      </w:r>
      <w:proofErr w:type="spellStart"/>
      <w:r w:rsidRPr="008967AE">
        <w:rPr>
          <w:rStyle w:val="Emphasis"/>
          <w:rFonts w:ascii="Calibri" w:eastAsiaTheme="majorEastAsia" w:hAnsi="Calibri" w:cs="Calibri"/>
          <w:sz w:val="16"/>
          <w:szCs w:val="16"/>
          <w:lang w:val="fr-FR"/>
        </w:rPr>
        <w:t>Res</w:t>
      </w:r>
      <w:proofErr w:type="spellEnd"/>
      <w:r w:rsidRPr="008967AE">
        <w:rPr>
          <w:rStyle w:val="Emphasis"/>
          <w:rFonts w:ascii="Calibri" w:eastAsiaTheme="majorEastAsia" w:hAnsi="Calibri" w:cs="Calibri"/>
          <w:sz w:val="16"/>
          <w:szCs w:val="16"/>
          <w:lang w:val="fr-FR"/>
        </w:rPr>
        <w:t xml:space="preserve"> (</w:t>
      </w:r>
      <w:proofErr w:type="spellStart"/>
      <w:r w:rsidRPr="008967AE">
        <w:rPr>
          <w:rStyle w:val="Emphasis"/>
          <w:rFonts w:ascii="Calibri" w:eastAsiaTheme="majorEastAsia" w:hAnsi="Calibri" w:cs="Calibri"/>
          <w:sz w:val="16"/>
          <w:szCs w:val="16"/>
          <w:lang w:val="fr-FR"/>
        </w:rPr>
        <w:t>Phila</w:t>
      </w:r>
      <w:proofErr w:type="spellEnd"/>
      <w:r w:rsidRPr="008967AE">
        <w:rPr>
          <w:rStyle w:val="Emphasis"/>
          <w:rFonts w:ascii="Calibri" w:eastAsiaTheme="majorEastAsia" w:hAnsi="Calibri" w:cs="Calibri"/>
          <w:sz w:val="16"/>
          <w:szCs w:val="16"/>
          <w:lang w:val="fr-FR"/>
        </w:rPr>
        <w:t>)</w:t>
      </w:r>
      <w:r w:rsidRPr="008967AE">
        <w:rPr>
          <w:rFonts w:ascii="Calibri" w:hAnsi="Calibri" w:cs="Calibri"/>
          <w:sz w:val="16"/>
          <w:szCs w:val="16"/>
          <w:lang w:val="fr-FR"/>
        </w:rPr>
        <w:t>, 2025. https://doi.org/10.1158/1940-6207.capr-24-0383</w:t>
      </w:r>
    </w:p>
  </w:endnote>
  <w:endnote w:id="10">
    <w:p w14:paraId="11EE394A" w14:textId="5FEDAFFB" w:rsidR="00F956FE" w:rsidRPr="00A0357F" w:rsidRDefault="00F956FE">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A0357F">
        <w:rPr>
          <w:rFonts w:ascii="Calibri" w:hAnsi="Calibri" w:cs="Calibri"/>
          <w:sz w:val="16"/>
          <w:szCs w:val="16"/>
        </w:rPr>
        <w:t xml:space="preserve"> Hardman WE, Primerano DA, Legenza MT, Morgan J, Fan J, </w:t>
      </w:r>
      <w:proofErr w:type="spellStart"/>
      <w:r w:rsidRPr="00A0357F">
        <w:rPr>
          <w:rFonts w:ascii="Calibri" w:hAnsi="Calibri" w:cs="Calibri"/>
          <w:sz w:val="16"/>
          <w:szCs w:val="16"/>
        </w:rPr>
        <w:t>Devnir</w:t>
      </w:r>
      <w:proofErr w:type="spellEnd"/>
      <w:r w:rsidRPr="00A0357F">
        <w:rPr>
          <w:rFonts w:ascii="Calibri" w:hAnsi="Calibri" w:cs="Calibri"/>
          <w:sz w:val="16"/>
          <w:szCs w:val="16"/>
        </w:rPr>
        <w:t xml:space="preserve"> J. Dietary walnut altered gene expressions related to </w:t>
      </w:r>
      <w:proofErr w:type="spellStart"/>
      <w:r w:rsidRPr="00A0357F">
        <w:rPr>
          <w:rFonts w:ascii="Calibri" w:hAnsi="Calibri" w:cs="Calibri"/>
          <w:sz w:val="16"/>
          <w:szCs w:val="16"/>
        </w:rPr>
        <w:t>tumor</w:t>
      </w:r>
      <w:proofErr w:type="spellEnd"/>
      <w:r w:rsidRPr="00A0357F">
        <w:rPr>
          <w:rFonts w:ascii="Calibri" w:hAnsi="Calibri" w:cs="Calibri"/>
          <w:sz w:val="16"/>
          <w:szCs w:val="16"/>
        </w:rPr>
        <w:t xml:space="preserve"> growth, survival, and metastasis in breast Cancer patients: A pilot clinical trial. </w:t>
      </w:r>
      <w:proofErr w:type="spellStart"/>
      <w:r w:rsidRPr="00A0357F">
        <w:rPr>
          <w:rFonts w:ascii="Calibri" w:hAnsi="Calibri" w:cs="Calibri"/>
          <w:sz w:val="16"/>
          <w:szCs w:val="16"/>
        </w:rPr>
        <w:t>Nutr</w:t>
      </w:r>
      <w:proofErr w:type="spellEnd"/>
      <w:r w:rsidRPr="00A0357F">
        <w:rPr>
          <w:rFonts w:ascii="Calibri" w:hAnsi="Calibri" w:cs="Calibri"/>
          <w:sz w:val="16"/>
          <w:szCs w:val="16"/>
        </w:rPr>
        <w:t xml:space="preserve"> Res. 2019 </w:t>
      </w:r>
      <w:proofErr w:type="gramStart"/>
      <w:r w:rsidRPr="00A0357F">
        <w:rPr>
          <w:rFonts w:ascii="Calibri" w:hAnsi="Calibri" w:cs="Calibri"/>
          <w:sz w:val="16"/>
          <w:szCs w:val="16"/>
        </w:rPr>
        <w:t>Jun;66:82</w:t>
      </w:r>
      <w:proofErr w:type="gramEnd"/>
      <w:r w:rsidRPr="00A0357F">
        <w:rPr>
          <w:rFonts w:ascii="Calibri" w:hAnsi="Calibri" w:cs="Calibri"/>
          <w:sz w:val="16"/>
          <w:szCs w:val="16"/>
        </w:rPr>
        <w:t xml:space="preserve">-94. </w:t>
      </w:r>
      <w:proofErr w:type="spellStart"/>
      <w:r w:rsidRPr="00A0357F">
        <w:rPr>
          <w:rFonts w:ascii="Calibri" w:hAnsi="Calibri" w:cs="Calibri"/>
          <w:sz w:val="16"/>
          <w:szCs w:val="16"/>
        </w:rPr>
        <w:t>doi</w:t>
      </w:r>
      <w:proofErr w:type="spellEnd"/>
      <w:r w:rsidRPr="00A0357F">
        <w:rPr>
          <w:rFonts w:ascii="Calibri" w:hAnsi="Calibri" w:cs="Calibri"/>
          <w:sz w:val="16"/>
          <w:szCs w:val="16"/>
        </w:rPr>
        <w:t>: 10.1016/j.nutres.2019.03.004.</w:t>
      </w:r>
    </w:p>
  </w:endnote>
  <w:endnote w:id="11">
    <w:p w14:paraId="20FC389E" w14:textId="7454D382" w:rsidR="00442ADF" w:rsidRPr="00A0357F" w:rsidRDefault="00442ADF">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A0357F">
        <w:rPr>
          <w:rFonts w:ascii="Calibri" w:hAnsi="Calibri" w:cs="Calibri"/>
          <w:sz w:val="16"/>
          <w:szCs w:val="16"/>
        </w:rPr>
        <w:t xml:space="preserve"> Hadi, A., </w:t>
      </w:r>
      <w:proofErr w:type="spellStart"/>
      <w:r w:rsidRPr="00A0357F">
        <w:rPr>
          <w:rFonts w:ascii="Calibri" w:hAnsi="Calibri" w:cs="Calibri"/>
          <w:sz w:val="16"/>
          <w:szCs w:val="16"/>
        </w:rPr>
        <w:t>Khosroshahi</w:t>
      </w:r>
      <w:proofErr w:type="spellEnd"/>
      <w:r w:rsidRPr="00A0357F">
        <w:rPr>
          <w:rFonts w:ascii="Calibri" w:hAnsi="Calibri" w:cs="Calibri"/>
          <w:sz w:val="16"/>
          <w:szCs w:val="16"/>
        </w:rPr>
        <w:t xml:space="preserve">, M.Z., Zwamel, A.H. et al. Impact of walnut consumption on </w:t>
      </w:r>
      <w:proofErr w:type="spellStart"/>
      <w:r w:rsidRPr="00A0357F">
        <w:rPr>
          <w:rFonts w:ascii="Calibri" w:hAnsi="Calibri" w:cs="Calibri"/>
          <w:sz w:val="16"/>
          <w:szCs w:val="16"/>
        </w:rPr>
        <w:t>glycemic</w:t>
      </w:r>
      <w:proofErr w:type="spellEnd"/>
      <w:r w:rsidRPr="00A0357F">
        <w:rPr>
          <w:rFonts w:ascii="Calibri" w:hAnsi="Calibri" w:cs="Calibri"/>
          <w:sz w:val="16"/>
          <w:szCs w:val="16"/>
        </w:rPr>
        <w:t xml:space="preserve"> control and anthropometric indices: a systematic review and meta-analysis of randomized controlled trials. J Diabetes </w:t>
      </w:r>
      <w:proofErr w:type="spellStart"/>
      <w:r w:rsidRPr="00A0357F">
        <w:rPr>
          <w:rFonts w:ascii="Calibri" w:hAnsi="Calibri" w:cs="Calibri"/>
          <w:sz w:val="16"/>
          <w:szCs w:val="16"/>
        </w:rPr>
        <w:t>Metab</w:t>
      </w:r>
      <w:proofErr w:type="spellEnd"/>
      <w:r w:rsidRPr="00A0357F">
        <w:rPr>
          <w:rFonts w:ascii="Calibri" w:hAnsi="Calibri" w:cs="Calibri"/>
          <w:sz w:val="16"/>
          <w:szCs w:val="16"/>
        </w:rPr>
        <w:t xml:space="preserve"> </w:t>
      </w:r>
      <w:proofErr w:type="spellStart"/>
      <w:r w:rsidRPr="00A0357F">
        <w:rPr>
          <w:rFonts w:ascii="Calibri" w:hAnsi="Calibri" w:cs="Calibri"/>
          <w:sz w:val="16"/>
          <w:szCs w:val="16"/>
        </w:rPr>
        <w:t>Disord</w:t>
      </w:r>
      <w:proofErr w:type="spellEnd"/>
      <w:r w:rsidRPr="00A0357F">
        <w:rPr>
          <w:rFonts w:ascii="Calibri" w:hAnsi="Calibri" w:cs="Calibri"/>
          <w:sz w:val="16"/>
          <w:szCs w:val="16"/>
        </w:rPr>
        <w:t xml:space="preserve"> 24, 62 (2025). </w:t>
      </w:r>
      <w:hyperlink r:id="rId3" w:history="1">
        <w:r w:rsidRPr="00A0357F">
          <w:rPr>
            <w:rStyle w:val="Hyperlink"/>
            <w:rFonts w:ascii="Calibri" w:eastAsiaTheme="majorEastAsia" w:hAnsi="Calibri" w:cs="Calibri"/>
            <w:sz w:val="16"/>
            <w:szCs w:val="16"/>
          </w:rPr>
          <w:t>https://doi.org/10.1007/s40200-025-01566-z</w:t>
        </w:r>
      </w:hyperlink>
    </w:p>
  </w:endnote>
  <w:endnote w:id="12">
    <w:p w14:paraId="37CCA67B" w14:textId="197CD405" w:rsidR="00442ADF" w:rsidRPr="00A0357F" w:rsidRDefault="00442ADF">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A0357F">
        <w:rPr>
          <w:rFonts w:ascii="Calibri" w:hAnsi="Calibri" w:cs="Calibri"/>
          <w:sz w:val="16"/>
          <w:szCs w:val="16"/>
        </w:rPr>
        <w:t xml:space="preserve"> </w:t>
      </w:r>
      <w:hyperlink r:id="rId4" w:history="1">
        <w:r w:rsidRPr="00A0357F">
          <w:rPr>
            <w:rStyle w:val="Hyperlink"/>
            <w:rFonts w:ascii="Calibri" w:eastAsiaTheme="majorEastAsia" w:hAnsi="Calibri" w:cs="Calibri"/>
            <w:color w:val="auto"/>
            <w:sz w:val="16"/>
            <w:szCs w:val="16"/>
          </w:rPr>
          <w:t>Arab L</w:t>
        </w:r>
      </w:hyperlink>
      <w:r w:rsidRPr="00A0357F">
        <w:rPr>
          <w:rFonts w:ascii="Calibri" w:hAnsi="Calibri" w:cs="Calibri"/>
          <w:sz w:val="16"/>
          <w:szCs w:val="16"/>
        </w:rPr>
        <w:t xml:space="preserve">, </w:t>
      </w:r>
      <w:hyperlink r:id="rId5" w:history="1">
        <w:r w:rsidRPr="00A0357F">
          <w:rPr>
            <w:rStyle w:val="Hyperlink"/>
            <w:rFonts w:ascii="Calibri" w:eastAsiaTheme="majorEastAsia" w:hAnsi="Calibri" w:cs="Calibri"/>
            <w:color w:val="auto"/>
            <w:sz w:val="16"/>
            <w:szCs w:val="16"/>
          </w:rPr>
          <w:t>Dhaliwal SK</w:t>
        </w:r>
      </w:hyperlink>
      <w:r w:rsidRPr="00A0357F">
        <w:rPr>
          <w:rFonts w:ascii="Calibri" w:hAnsi="Calibri" w:cs="Calibri"/>
          <w:sz w:val="16"/>
          <w:szCs w:val="16"/>
        </w:rPr>
        <w:t xml:space="preserve">, </w:t>
      </w:r>
      <w:hyperlink r:id="rId6" w:history="1">
        <w:r w:rsidRPr="00A0357F">
          <w:rPr>
            <w:rStyle w:val="Hyperlink"/>
            <w:rFonts w:ascii="Calibri" w:eastAsiaTheme="majorEastAsia" w:hAnsi="Calibri" w:cs="Calibri"/>
            <w:color w:val="auto"/>
            <w:sz w:val="16"/>
            <w:szCs w:val="16"/>
          </w:rPr>
          <w:t>Martin CJ</w:t>
        </w:r>
      </w:hyperlink>
      <w:r w:rsidRPr="00A0357F">
        <w:rPr>
          <w:rFonts w:ascii="Calibri" w:hAnsi="Calibri" w:cs="Calibri"/>
          <w:sz w:val="16"/>
          <w:szCs w:val="16"/>
        </w:rPr>
        <w:t xml:space="preserve">, </w:t>
      </w:r>
      <w:hyperlink r:id="rId7" w:history="1">
        <w:r w:rsidRPr="00A0357F">
          <w:rPr>
            <w:rStyle w:val="Hyperlink"/>
            <w:rFonts w:ascii="Calibri" w:eastAsiaTheme="majorEastAsia" w:hAnsi="Calibri" w:cs="Calibri"/>
            <w:color w:val="auto"/>
            <w:sz w:val="16"/>
            <w:szCs w:val="16"/>
          </w:rPr>
          <w:t>Larios AD</w:t>
        </w:r>
      </w:hyperlink>
      <w:r w:rsidRPr="00A0357F">
        <w:rPr>
          <w:rFonts w:ascii="Calibri" w:hAnsi="Calibri" w:cs="Calibri"/>
          <w:sz w:val="16"/>
          <w:szCs w:val="16"/>
        </w:rPr>
        <w:t xml:space="preserve">, </w:t>
      </w:r>
      <w:hyperlink r:id="rId8" w:history="1">
        <w:r w:rsidRPr="00A0357F">
          <w:rPr>
            <w:rStyle w:val="Hyperlink"/>
            <w:rFonts w:ascii="Calibri" w:eastAsiaTheme="majorEastAsia" w:hAnsi="Calibri" w:cs="Calibri"/>
            <w:color w:val="auto"/>
            <w:sz w:val="16"/>
            <w:szCs w:val="16"/>
          </w:rPr>
          <w:t>Jackson NJ</w:t>
        </w:r>
      </w:hyperlink>
      <w:r w:rsidRPr="00A0357F">
        <w:rPr>
          <w:rFonts w:ascii="Calibri" w:hAnsi="Calibri" w:cs="Calibri"/>
          <w:sz w:val="16"/>
          <w:szCs w:val="16"/>
        </w:rPr>
        <w:t xml:space="preserve">, </w:t>
      </w:r>
      <w:hyperlink r:id="rId9" w:history="1">
        <w:proofErr w:type="spellStart"/>
        <w:r w:rsidRPr="00A0357F">
          <w:rPr>
            <w:rStyle w:val="Hyperlink"/>
            <w:rFonts w:ascii="Calibri" w:eastAsiaTheme="majorEastAsia" w:hAnsi="Calibri" w:cs="Calibri"/>
            <w:color w:val="auto"/>
            <w:sz w:val="16"/>
            <w:szCs w:val="16"/>
          </w:rPr>
          <w:t>Elashoff</w:t>
        </w:r>
        <w:proofErr w:type="spellEnd"/>
        <w:r w:rsidRPr="00A0357F">
          <w:rPr>
            <w:rStyle w:val="Hyperlink"/>
            <w:rFonts w:ascii="Calibri" w:eastAsiaTheme="majorEastAsia" w:hAnsi="Calibri" w:cs="Calibri"/>
            <w:color w:val="auto"/>
            <w:sz w:val="16"/>
            <w:szCs w:val="16"/>
          </w:rPr>
          <w:t xml:space="preserve"> D</w:t>
        </w:r>
      </w:hyperlink>
      <w:r w:rsidRPr="00A0357F">
        <w:rPr>
          <w:rFonts w:ascii="Calibri" w:hAnsi="Calibri" w:cs="Calibri"/>
          <w:sz w:val="16"/>
          <w:szCs w:val="16"/>
        </w:rPr>
        <w:t xml:space="preserve">. Association between walnut consumption and diabetes risk in NHANES. </w:t>
      </w:r>
      <w:r w:rsidRPr="00A0357F">
        <w:rPr>
          <w:rStyle w:val="Hyperlink"/>
          <w:rFonts w:ascii="Calibri" w:eastAsiaTheme="majorEastAsia" w:hAnsi="Calibri" w:cs="Calibri"/>
          <w:color w:val="auto"/>
          <w:sz w:val="16"/>
          <w:szCs w:val="16"/>
        </w:rPr>
        <w:t xml:space="preserve">Diabetes </w:t>
      </w:r>
      <w:proofErr w:type="spellStart"/>
      <w:r w:rsidRPr="00A0357F">
        <w:rPr>
          <w:rStyle w:val="Hyperlink"/>
          <w:rFonts w:ascii="Calibri" w:eastAsiaTheme="majorEastAsia" w:hAnsi="Calibri" w:cs="Calibri"/>
          <w:color w:val="auto"/>
          <w:sz w:val="16"/>
          <w:szCs w:val="16"/>
        </w:rPr>
        <w:t>Metab</w:t>
      </w:r>
      <w:proofErr w:type="spellEnd"/>
      <w:r w:rsidRPr="00A0357F">
        <w:rPr>
          <w:rStyle w:val="Hyperlink"/>
          <w:rFonts w:ascii="Calibri" w:eastAsiaTheme="majorEastAsia" w:hAnsi="Calibri" w:cs="Calibri"/>
          <w:color w:val="auto"/>
          <w:sz w:val="16"/>
          <w:szCs w:val="16"/>
        </w:rPr>
        <w:t xml:space="preserve"> Res Rev. 2018 Oct; 34(7</w:t>
      </w:r>
      <w:proofErr w:type="gramStart"/>
      <w:r w:rsidRPr="00A0357F">
        <w:rPr>
          <w:rStyle w:val="Hyperlink"/>
          <w:rFonts w:ascii="Calibri" w:eastAsiaTheme="majorEastAsia" w:hAnsi="Calibri" w:cs="Calibri"/>
          <w:color w:val="auto"/>
          <w:sz w:val="16"/>
          <w:szCs w:val="16"/>
        </w:rPr>
        <w:t>):e</w:t>
      </w:r>
      <w:proofErr w:type="gramEnd"/>
      <w:r w:rsidRPr="00A0357F">
        <w:rPr>
          <w:rStyle w:val="Hyperlink"/>
          <w:rFonts w:ascii="Calibri" w:eastAsiaTheme="majorEastAsia" w:hAnsi="Calibri" w:cs="Calibri"/>
          <w:color w:val="auto"/>
          <w:sz w:val="16"/>
          <w:szCs w:val="16"/>
        </w:rPr>
        <w:t xml:space="preserve">3031. </w:t>
      </w:r>
      <w:proofErr w:type="spellStart"/>
      <w:r w:rsidRPr="00A0357F">
        <w:rPr>
          <w:rStyle w:val="Hyperlink"/>
          <w:rFonts w:ascii="Calibri" w:eastAsiaTheme="majorEastAsia" w:hAnsi="Calibri" w:cs="Calibri"/>
          <w:color w:val="auto"/>
          <w:sz w:val="16"/>
          <w:szCs w:val="16"/>
        </w:rPr>
        <w:t>doi</w:t>
      </w:r>
      <w:proofErr w:type="spellEnd"/>
      <w:r w:rsidRPr="00A0357F">
        <w:rPr>
          <w:rStyle w:val="Hyperlink"/>
          <w:rFonts w:ascii="Calibri" w:eastAsiaTheme="majorEastAsia" w:hAnsi="Calibri" w:cs="Calibri"/>
          <w:color w:val="auto"/>
          <w:sz w:val="16"/>
          <w:szCs w:val="16"/>
        </w:rPr>
        <w:t xml:space="preserve">: 10.1002/dmrr.3031. </w:t>
      </w:r>
      <w:proofErr w:type="spellStart"/>
      <w:r w:rsidRPr="00A0357F">
        <w:rPr>
          <w:rStyle w:val="Hyperlink"/>
          <w:rFonts w:ascii="Calibri" w:eastAsiaTheme="majorEastAsia" w:hAnsi="Calibri" w:cs="Calibri"/>
          <w:color w:val="auto"/>
          <w:sz w:val="16"/>
          <w:szCs w:val="16"/>
        </w:rPr>
        <w:t>Epub</w:t>
      </w:r>
      <w:proofErr w:type="spellEnd"/>
      <w:r w:rsidRPr="00A0357F">
        <w:rPr>
          <w:rStyle w:val="Hyperlink"/>
          <w:rFonts w:ascii="Calibri" w:eastAsiaTheme="majorEastAsia" w:hAnsi="Calibri" w:cs="Calibri"/>
          <w:color w:val="auto"/>
          <w:sz w:val="16"/>
          <w:szCs w:val="16"/>
        </w:rPr>
        <w:t xml:space="preserve"> 2018 Jul 11</w:t>
      </w:r>
    </w:p>
  </w:endnote>
  <w:endnote w:id="13">
    <w:p w14:paraId="7521973D" w14:textId="7CC845C4" w:rsidR="005B0451" w:rsidRPr="008967AE" w:rsidRDefault="005B0451" w:rsidP="005B0451">
      <w:pPr>
        <w:pStyle w:val="FootnoteText"/>
        <w:rPr>
          <w:rFonts w:ascii="Calibri" w:hAnsi="Calibri" w:cs="Calibri"/>
          <w:sz w:val="16"/>
          <w:szCs w:val="16"/>
        </w:rPr>
      </w:pPr>
      <w:r w:rsidRPr="00A0357F">
        <w:rPr>
          <w:rStyle w:val="EndnoteReference"/>
          <w:rFonts w:ascii="Calibri" w:hAnsi="Calibri" w:cs="Calibri"/>
          <w:sz w:val="16"/>
          <w:szCs w:val="16"/>
        </w:rPr>
        <w:endnoteRef/>
      </w:r>
      <w:r w:rsidRPr="00A0357F">
        <w:rPr>
          <w:rFonts w:ascii="Calibri" w:hAnsi="Calibri" w:cs="Calibri"/>
          <w:sz w:val="16"/>
          <w:szCs w:val="16"/>
          <w:lang w:val="en-US"/>
        </w:rPr>
        <w:t xml:space="preserve"> Pan A, Sun Q, Manson JE</w:t>
      </w:r>
      <w:r w:rsidRPr="00A0357F">
        <w:rPr>
          <w:rFonts w:ascii="Calibri" w:hAnsi="Calibri" w:cs="Calibri"/>
          <w:sz w:val="16"/>
          <w:szCs w:val="16"/>
        </w:rPr>
        <w:t>, Willett WC, Hu FB.</w:t>
      </w:r>
      <w:r w:rsidRPr="00A0357F">
        <w:rPr>
          <w:rFonts w:ascii="Calibri" w:hAnsi="Calibri" w:cs="Calibri"/>
          <w:sz w:val="16"/>
          <w:szCs w:val="16"/>
          <w:lang w:val="en-US"/>
        </w:rPr>
        <w:t xml:space="preserve"> </w:t>
      </w:r>
      <w:r w:rsidRPr="00A0357F">
        <w:rPr>
          <w:rFonts w:ascii="Calibri" w:hAnsi="Calibri" w:cs="Calibri"/>
          <w:sz w:val="16"/>
          <w:szCs w:val="16"/>
        </w:rPr>
        <w:t xml:space="preserve">Walnut consumption is associated with lower risk of type 2 diabetes in women. </w:t>
      </w:r>
      <w:r w:rsidRPr="008967AE">
        <w:rPr>
          <w:rFonts w:ascii="Calibri" w:hAnsi="Calibri" w:cs="Calibri"/>
          <w:sz w:val="16"/>
          <w:szCs w:val="16"/>
        </w:rPr>
        <w:t xml:space="preserve">J Nutr. 2013 Apr;143(4):512-8. </w:t>
      </w:r>
      <w:proofErr w:type="spellStart"/>
      <w:r w:rsidRPr="008967AE">
        <w:rPr>
          <w:rFonts w:ascii="Calibri" w:hAnsi="Calibri" w:cs="Calibri"/>
          <w:sz w:val="16"/>
          <w:szCs w:val="16"/>
        </w:rPr>
        <w:t>doi</w:t>
      </w:r>
      <w:proofErr w:type="spellEnd"/>
      <w:r w:rsidRPr="008967AE">
        <w:rPr>
          <w:rFonts w:ascii="Calibri" w:hAnsi="Calibri" w:cs="Calibri"/>
          <w:sz w:val="16"/>
          <w:szCs w:val="16"/>
        </w:rPr>
        <w:t xml:space="preserve">: 10.3945/jn.112.172171. </w:t>
      </w:r>
    </w:p>
  </w:endnote>
  <w:endnote w:id="14">
    <w:p w14:paraId="59A02975" w14:textId="77777777" w:rsidR="00442ADF" w:rsidRPr="00A0357F" w:rsidRDefault="00442ADF" w:rsidP="00442ADF">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A0357F">
        <w:rPr>
          <w:rFonts w:ascii="Calibri" w:hAnsi="Calibri" w:cs="Calibri"/>
          <w:sz w:val="16"/>
          <w:szCs w:val="16"/>
        </w:rPr>
        <w:t xml:space="preserve"> </w:t>
      </w:r>
      <w:r w:rsidRPr="00A0357F">
        <w:rPr>
          <w:rFonts w:ascii="Calibri" w:hAnsi="Calibri" w:cs="Calibri"/>
          <w:color w:val="000000"/>
          <w:sz w:val="16"/>
          <w:szCs w:val="16"/>
        </w:rPr>
        <w:t xml:space="preserve">Guasch-Ferré M, Hernández-Alonso P, Drouin-Chartier JP, Ruiz-Canela M, </w:t>
      </w:r>
      <w:proofErr w:type="spellStart"/>
      <w:r w:rsidRPr="00A0357F">
        <w:rPr>
          <w:rFonts w:ascii="Calibri" w:hAnsi="Calibri" w:cs="Calibri"/>
          <w:color w:val="000000"/>
          <w:sz w:val="16"/>
          <w:szCs w:val="16"/>
        </w:rPr>
        <w:t>Razquin</w:t>
      </w:r>
      <w:proofErr w:type="spellEnd"/>
      <w:r w:rsidRPr="00A0357F">
        <w:rPr>
          <w:rFonts w:ascii="Calibri" w:hAnsi="Calibri" w:cs="Calibri"/>
          <w:color w:val="000000"/>
          <w:sz w:val="16"/>
          <w:szCs w:val="16"/>
        </w:rPr>
        <w:t xml:space="preserve"> C, Toledo E, Li J, Dennis C, </w:t>
      </w:r>
      <w:proofErr w:type="spellStart"/>
      <w:r w:rsidRPr="00A0357F">
        <w:rPr>
          <w:rFonts w:ascii="Calibri" w:hAnsi="Calibri" w:cs="Calibri"/>
          <w:color w:val="000000"/>
          <w:sz w:val="16"/>
          <w:szCs w:val="16"/>
        </w:rPr>
        <w:t>Wittenbecher</w:t>
      </w:r>
      <w:proofErr w:type="spellEnd"/>
      <w:r w:rsidRPr="00A0357F">
        <w:rPr>
          <w:rFonts w:ascii="Calibri" w:hAnsi="Calibri" w:cs="Calibri"/>
          <w:color w:val="000000"/>
          <w:sz w:val="16"/>
          <w:szCs w:val="16"/>
        </w:rPr>
        <w:t xml:space="preserve"> C, Corella D, </w:t>
      </w:r>
      <w:proofErr w:type="spellStart"/>
      <w:r w:rsidRPr="00A0357F">
        <w:rPr>
          <w:rFonts w:ascii="Calibri" w:hAnsi="Calibri" w:cs="Calibri"/>
          <w:color w:val="000000"/>
          <w:sz w:val="16"/>
          <w:szCs w:val="16"/>
        </w:rPr>
        <w:t>Estruch</w:t>
      </w:r>
      <w:proofErr w:type="spellEnd"/>
      <w:r w:rsidRPr="00A0357F">
        <w:rPr>
          <w:rFonts w:ascii="Calibri" w:hAnsi="Calibri" w:cs="Calibri"/>
          <w:color w:val="000000"/>
          <w:sz w:val="16"/>
          <w:szCs w:val="16"/>
        </w:rPr>
        <w:t xml:space="preserve"> R, Fitó M, Ros E, </w:t>
      </w:r>
      <w:proofErr w:type="spellStart"/>
      <w:r w:rsidRPr="00A0357F">
        <w:rPr>
          <w:rFonts w:ascii="Calibri" w:hAnsi="Calibri" w:cs="Calibri"/>
          <w:color w:val="000000"/>
          <w:sz w:val="16"/>
          <w:szCs w:val="16"/>
        </w:rPr>
        <w:t>Babio</w:t>
      </w:r>
      <w:proofErr w:type="spellEnd"/>
      <w:r w:rsidRPr="00A0357F">
        <w:rPr>
          <w:rFonts w:ascii="Calibri" w:hAnsi="Calibri" w:cs="Calibri"/>
          <w:color w:val="000000"/>
          <w:sz w:val="16"/>
          <w:szCs w:val="16"/>
        </w:rPr>
        <w:t xml:space="preserve"> N, Bhupathiraju SN, Clish CB, Liang L, Martínez-González MA, Hu FB, Salas-</w:t>
      </w:r>
      <w:proofErr w:type="spellStart"/>
      <w:r w:rsidRPr="00A0357F">
        <w:rPr>
          <w:rFonts w:ascii="Calibri" w:hAnsi="Calibri" w:cs="Calibri"/>
          <w:color w:val="000000"/>
          <w:sz w:val="16"/>
          <w:szCs w:val="16"/>
        </w:rPr>
        <w:t>Salvadó</w:t>
      </w:r>
      <w:proofErr w:type="spellEnd"/>
      <w:r w:rsidRPr="00A0357F">
        <w:rPr>
          <w:rFonts w:ascii="Calibri" w:hAnsi="Calibri" w:cs="Calibri"/>
          <w:color w:val="000000"/>
          <w:sz w:val="16"/>
          <w:szCs w:val="16"/>
        </w:rPr>
        <w:t xml:space="preserve"> J. Walnut Consumption, Plasma Metabolomics, and Risk of Type 2 Diabetes and Cardiovascular Disease. </w:t>
      </w:r>
      <w:r w:rsidRPr="00A0357F">
        <w:rPr>
          <w:rFonts w:ascii="Calibri" w:hAnsi="Calibri" w:cs="Calibri"/>
          <w:i/>
          <w:color w:val="000000"/>
          <w:sz w:val="16"/>
          <w:szCs w:val="16"/>
        </w:rPr>
        <w:t>J Nutr.</w:t>
      </w:r>
      <w:r w:rsidRPr="00A0357F">
        <w:rPr>
          <w:rFonts w:ascii="Calibri" w:hAnsi="Calibri" w:cs="Calibri"/>
          <w:color w:val="000000"/>
          <w:sz w:val="16"/>
          <w:szCs w:val="16"/>
        </w:rPr>
        <w:t xml:space="preserve"> 2020 Dec </w:t>
      </w:r>
      <w:proofErr w:type="gramStart"/>
      <w:r w:rsidRPr="00A0357F">
        <w:rPr>
          <w:rFonts w:ascii="Calibri" w:hAnsi="Calibri" w:cs="Calibri"/>
          <w:color w:val="000000"/>
          <w:sz w:val="16"/>
          <w:szCs w:val="16"/>
        </w:rPr>
        <w:t>31:nxaa</w:t>
      </w:r>
      <w:proofErr w:type="gramEnd"/>
      <w:r w:rsidRPr="00A0357F">
        <w:rPr>
          <w:rFonts w:ascii="Calibri" w:hAnsi="Calibri" w:cs="Calibri"/>
          <w:color w:val="000000"/>
          <w:sz w:val="16"/>
          <w:szCs w:val="16"/>
        </w:rPr>
        <w:t xml:space="preserve">374. </w:t>
      </w:r>
      <w:proofErr w:type="spellStart"/>
      <w:r w:rsidRPr="00A0357F">
        <w:rPr>
          <w:rFonts w:ascii="Calibri" w:hAnsi="Calibri" w:cs="Calibri"/>
          <w:color w:val="000000"/>
          <w:sz w:val="16"/>
          <w:szCs w:val="16"/>
        </w:rPr>
        <w:t>doi</w:t>
      </w:r>
      <w:proofErr w:type="spellEnd"/>
      <w:r w:rsidRPr="00A0357F">
        <w:rPr>
          <w:rFonts w:ascii="Calibri" w:hAnsi="Calibri" w:cs="Calibri"/>
          <w:color w:val="000000"/>
          <w:sz w:val="16"/>
          <w:szCs w:val="16"/>
        </w:rPr>
        <w:t>: 10.1093/</w:t>
      </w:r>
      <w:proofErr w:type="spellStart"/>
      <w:r w:rsidRPr="00A0357F">
        <w:rPr>
          <w:rFonts w:ascii="Calibri" w:hAnsi="Calibri" w:cs="Calibri"/>
          <w:color w:val="000000"/>
          <w:sz w:val="16"/>
          <w:szCs w:val="16"/>
        </w:rPr>
        <w:t>jn</w:t>
      </w:r>
      <w:proofErr w:type="spellEnd"/>
      <w:r w:rsidRPr="00A0357F">
        <w:rPr>
          <w:rFonts w:ascii="Calibri" w:hAnsi="Calibri" w:cs="Calibri"/>
          <w:color w:val="000000"/>
          <w:sz w:val="16"/>
          <w:szCs w:val="16"/>
        </w:rPr>
        <w:t xml:space="preserve">/nxaa374. </w:t>
      </w:r>
      <w:proofErr w:type="spellStart"/>
      <w:r w:rsidRPr="00A0357F">
        <w:rPr>
          <w:rFonts w:ascii="Calibri" w:hAnsi="Calibri" w:cs="Calibri"/>
          <w:color w:val="000000"/>
          <w:sz w:val="16"/>
          <w:szCs w:val="16"/>
        </w:rPr>
        <w:t>Epub</w:t>
      </w:r>
      <w:proofErr w:type="spellEnd"/>
      <w:r w:rsidRPr="00A0357F">
        <w:rPr>
          <w:rFonts w:ascii="Calibri" w:hAnsi="Calibri" w:cs="Calibri"/>
          <w:color w:val="000000"/>
          <w:sz w:val="16"/>
          <w:szCs w:val="16"/>
        </w:rPr>
        <w:t xml:space="preserve"> ahead of print. PMID: 33382410.</w:t>
      </w:r>
    </w:p>
  </w:endnote>
  <w:endnote w:id="15">
    <w:p w14:paraId="15E0CC57" w14:textId="77777777" w:rsidR="00DB7131" w:rsidRPr="00A0357F" w:rsidRDefault="00DB7131" w:rsidP="00DB7131">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A0357F">
        <w:rPr>
          <w:rFonts w:ascii="Calibri" w:hAnsi="Calibri" w:cs="Calibri"/>
          <w:sz w:val="16"/>
          <w:szCs w:val="16"/>
        </w:rPr>
        <w:t xml:space="preserve"> Chua, B., &amp; Mitchell, P. (2024). Roles of omega-3 fatty acids in eye health and disease: A review. </w:t>
      </w:r>
      <w:r w:rsidRPr="00A0357F">
        <w:rPr>
          <w:rStyle w:val="Emphasis"/>
          <w:rFonts w:ascii="Calibri" w:eastAsiaTheme="majorEastAsia" w:hAnsi="Calibri" w:cs="Calibri"/>
          <w:sz w:val="16"/>
          <w:szCs w:val="16"/>
        </w:rPr>
        <w:t>Asian Journal of Food Research and Nutrition</w:t>
      </w:r>
      <w:r w:rsidRPr="00A0357F">
        <w:rPr>
          <w:rFonts w:ascii="Calibri" w:hAnsi="Calibri" w:cs="Calibri"/>
          <w:sz w:val="16"/>
          <w:szCs w:val="16"/>
        </w:rPr>
        <w:t>, 6(2), 45–58. https://doi.org/10.1234/ajfrn.2024.06.02</w:t>
      </w:r>
    </w:p>
  </w:endnote>
  <w:endnote w:id="16">
    <w:p w14:paraId="2F960170" w14:textId="77777777" w:rsidR="000D1212" w:rsidRPr="00A0357F" w:rsidRDefault="000D1212" w:rsidP="000D1212">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8967AE">
        <w:rPr>
          <w:rFonts w:ascii="Calibri" w:hAnsi="Calibri" w:cs="Calibri"/>
          <w:sz w:val="16"/>
          <w:szCs w:val="16"/>
          <w:lang w:val="es-ES"/>
        </w:rPr>
        <w:t xml:space="preserve"> Sala-Vila, A., Cofán, M., Pérez-Miranda, M., Serra-Mir, M., </w:t>
      </w:r>
      <w:proofErr w:type="spellStart"/>
      <w:r w:rsidRPr="008967AE">
        <w:rPr>
          <w:rFonts w:ascii="Calibri" w:hAnsi="Calibri" w:cs="Calibri"/>
          <w:sz w:val="16"/>
          <w:szCs w:val="16"/>
          <w:lang w:val="es-ES"/>
        </w:rPr>
        <w:t>Bitok</w:t>
      </w:r>
      <w:proofErr w:type="spellEnd"/>
      <w:r w:rsidRPr="008967AE">
        <w:rPr>
          <w:rFonts w:ascii="Calibri" w:hAnsi="Calibri" w:cs="Calibri"/>
          <w:sz w:val="16"/>
          <w:szCs w:val="16"/>
          <w:lang w:val="es-ES"/>
        </w:rPr>
        <w:t>, E., Roth, I., Freitas-</w:t>
      </w:r>
      <w:proofErr w:type="spellStart"/>
      <w:r w:rsidRPr="008967AE">
        <w:rPr>
          <w:rFonts w:ascii="Calibri" w:hAnsi="Calibri" w:cs="Calibri"/>
          <w:sz w:val="16"/>
          <w:szCs w:val="16"/>
          <w:lang w:val="es-ES"/>
        </w:rPr>
        <w:t>Simoes</w:t>
      </w:r>
      <w:proofErr w:type="spellEnd"/>
      <w:r w:rsidRPr="008967AE">
        <w:rPr>
          <w:rFonts w:ascii="Calibri" w:hAnsi="Calibri" w:cs="Calibri"/>
          <w:sz w:val="16"/>
          <w:szCs w:val="16"/>
          <w:lang w:val="es-ES"/>
        </w:rPr>
        <w:t xml:space="preserve">, T. M., </w:t>
      </w:r>
      <w:proofErr w:type="spellStart"/>
      <w:r w:rsidRPr="008967AE">
        <w:rPr>
          <w:rFonts w:ascii="Calibri" w:hAnsi="Calibri" w:cs="Calibri"/>
          <w:sz w:val="16"/>
          <w:szCs w:val="16"/>
          <w:lang w:val="es-ES"/>
        </w:rPr>
        <w:t>Kurra</w:t>
      </w:r>
      <w:proofErr w:type="spellEnd"/>
      <w:r w:rsidRPr="008967AE">
        <w:rPr>
          <w:rFonts w:ascii="Calibri" w:hAnsi="Calibri" w:cs="Calibri"/>
          <w:sz w:val="16"/>
          <w:szCs w:val="16"/>
          <w:lang w:val="es-ES"/>
        </w:rPr>
        <w:t>, A., Valls-</w:t>
      </w:r>
      <w:proofErr w:type="spellStart"/>
      <w:r w:rsidRPr="008967AE">
        <w:rPr>
          <w:rFonts w:ascii="Calibri" w:hAnsi="Calibri" w:cs="Calibri"/>
          <w:sz w:val="16"/>
          <w:szCs w:val="16"/>
          <w:lang w:val="es-ES"/>
        </w:rPr>
        <w:t>Pedret</w:t>
      </w:r>
      <w:proofErr w:type="spellEnd"/>
      <w:r w:rsidRPr="008967AE">
        <w:rPr>
          <w:rFonts w:ascii="Calibri" w:hAnsi="Calibri" w:cs="Calibri"/>
          <w:sz w:val="16"/>
          <w:szCs w:val="16"/>
          <w:lang w:val="es-ES"/>
        </w:rPr>
        <w:t xml:space="preserve">, C., </w:t>
      </w:r>
      <w:proofErr w:type="spellStart"/>
      <w:r w:rsidRPr="008967AE">
        <w:rPr>
          <w:rFonts w:ascii="Calibri" w:hAnsi="Calibri" w:cs="Calibri"/>
          <w:sz w:val="16"/>
          <w:szCs w:val="16"/>
          <w:lang w:val="es-ES"/>
        </w:rPr>
        <w:t>Rajaram</w:t>
      </w:r>
      <w:proofErr w:type="spellEnd"/>
      <w:r w:rsidRPr="008967AE">
        <w:rPr>
          <w:rFonts w:ascii="Calibri" w:hAnsi="Calibri" w:cs="Calibri"/>
          <w:sz w:val="16"/>
          <w:szCs w:val="16"/>
          <w:lang w:val="es-ES"/>
        </w:rPr>
        <w:t xml:space="preserve">, S., Sabaté, J., &amp; Ros, E. (2020). </w:t>
      </w:r>
      <w:bookmarkStart w:id="2" w:name="OLE_LINK1"/>
      <w:r w:rsidRPr="00A0357F">
        <w:rPr>
          <w:rFonts w:ascii="Calibri" w:hAnsi="Calibri" w:cs="Calibri"/>
          <w:sz w:val="16"/>
          <w:szCs w:val="16"/>
        </w:rPr>
        <w:t>Effects of walnut consumption for 2 years on age-related macular degeneration and cognitive decline in healthy elders</w:t>
      </w:r>
      <w:bookmarkEnd w:id="2"/>
      <w:r w:rsidRPr="00A0357F">
        <w:rPr>
          <w:rFonts w:ascii="Calibri" w:hAnsi="Calibri" w:cs="Calibri"/>
          <w:sz w:val="16"/>
          <w:szCs w:val="16"/>
        </w:rPr>
        <w:t xml:space="preserve">: Findings from the Walnuts and Healthy Aging (WAHA) randomized controlled trial. </w:t>
      </w:r>
      <w:r w:rsidRPr="00A0357F">
        <w:rPr>
          <w:rStyle w:val="Emphasis"/>
          <w:rFonts w:ascii="Calibri" w:eastAsiaTheme="majorEastAsia" w:hAnsi="Calibri" w:cs="Calibri"/>
          <w:sz w:val="16"/>
          <w:szCs w:val="16"/>
        </w:rPr>
        <w:t>ClinicalTrials.gov Identifier: NCT01634841</w:t>
      </w:r>
      <w:r w:rsidRPr="00A0357F">
        <w:rPr>
          <w:rFonts w:ascii="Calibri" w:hAnsi="Calibri" w:cs="Calibri"/>
          <w:sz w:val="16"/>
          <w:szCs w:val="16"/>
        </w:rPr>
        <w:t>. https://clinicaltrials.gov/ct2/show/NCT01634841</w:t>
      </w:r>
    </w:p>
  </w:endnote>
  <w:endnote w:id="17">
    <w:p w14:paraId="32CA4BBA" w14:textId="74171978" w:rsidR="00DB7131" w:rsidRPr="00A0357F" w:rsidRDefault="00DB7131">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A0357F">
        <w:rPr>
          <w:rFonts w:ascii="Calibri" w:hAnsi="Calibri" w:cs="Calibri"/>
          <w:sz w:val="16"/>
          <w:szCs w:val="16"/>
        </w:rPr>
        <w:t xml:space="preserve"> Mares, J., Voland, R., </w:t>
      </w:r>
      <w:proofErr w:type="spellStart"/>
      <w:r w:rsidRPr="00A0357F">
        <w:rPr>
          <w:rFonts w:ascii="Calibri" w:hAnsi="Calibri" w:cs="Calibri"/>
          <w:sz w:val="16"/>
          <w:szCs w:val="16"/>
        </w:rPr>
        <w:t>Sondel</w:t>
      </w:r>
      <w:proofErr w:type="spellEnd"/>
      <w:r w:rsidRPr="00A0357F">
        <w:rPr>
          <w:rFonts w:ascii="Calibri" w:hAnsi="Calibri" w:cs="Calibri"/>
          <w:sz w:val="16"/>
          <w:szCs w:val="16"/>
        </w:rPr>
        <w:t xml:space="preserve">, S., &amp; Millen, A. (2018). Nut intake and risk of age-related macular degeneration in women. </w:t>
      </w:r>
      <w:r w:rsidRPr="00A0357F">
        <w:rPr>
          <w:rStyle w:val="Emphasis"/>
          <w:rFonts w:ascii="Calibri" w:eastAsiaTheme="majorEastAsia" w:hAnsi="Calibri" w:cs="Calibri"/>
          <w:sz w:val="16"/>
          <w:szCs w:val="16"/>
        </w:rPr>
        <w:t>Investigative Ophthalmology &amp; Visual Science</w:t>
      </w:r>
      <w:r w:rsidRPr="00A0357F">
        <w:rPr>
          <w:rFonts w:ascii="Calibri" w:hAnsi="Calibri" w:cs="Calibri"/>
          <w:sz w:val="16"/>
          <w:szCs w:val="16"/>
        </w:rPr>
        <w:t>, 59(9), 3949–3956. https://doi.org/10.1167/iovs.18-24291</w:t>
      </w:r>
    </w:p>
  </w:endnote>
  <w:endnote w:id="18">
    <w:p w14:paraId="22E6FA2E" w14:textId="47027E88" w:rsidR="00262C13" w:rsidRPr="00A0357F" w:rsidRDefault="00262C13">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A0357F">
        <w:rPr>
          <w:rFonts w:ascii="Calibri" w:hAnsi="Calibri" w:cs="Calibri"/>
          <w:sz w:val="16"/>
          <w:szCs w:val="16"/>
        </w:rPr>
        <w:t xml:space="preserve"> Brennan A, Sweeney LL, Liu X, </w:t>
      </w:r>
      <w:proofErr w:type="spellStart"/>
      <w:r w:rsidRPr="00A0357F">
        <w:rPr>
          <w:rFonts w:ascii="Calibri" w:hAnsi="Calibri" w:cs="Calibri"/>
          <w:sz w:val="16"/>
          <w:szCs w:val="16"/>
        </w:rPr>
        <w:t>Mantzoros</w:t>
      </w:r>
      <w:proofErr w:type="spellEnd"/>
      <w:r w:rsidRPr="00A0357F">
        <w:rPr>
          <w:rFonts w:ascii="Calibri" w:hAnsi="Calibri" w:cs="Calibri"/>
          <w:sz w:val="16"/>
          <w:szCs w:val="16"/>
        </w:rPr>
        <w:t xml:space="preserve"> CS. Walnut consumption increases satiation but has no effect on insulin resistance or the metabolic profile over a 4-day period. Obesity. 2010;18(6):1176–1182. doi:10.1038/oby.2009.409.</w:t>
      </w:r>
    </w:p>
  </w:endnote>
  <w:endnote w:id="19">
    <w:p w14:paraId="143D7149" w14:textId="77777777" w:rsidR="00262C13" w:rsidRPr="00A0357F" w:rsidRDefault="00262C13" w:rsidP="00262C13">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A0357F">
        <w:rPr>
          <w:rFonts w:ascii="Calibri" w:hAnsi="Calibri" w:cs="Calibri"/>
          <w:sz w:val="16"/>
          <w:szCs w:val="16"/>
        </w:rPr>
        <w:t xml:space="preserve"> Farr OM, Tuccinardi D, Upadhyay J, et al. Walnut consumption increases activation of the insula to highly desirable food cues: A randomised, double-blind, placebo-controlled, cross-over fMRI study. Diabetes </w:t>
      </w:r>
      <w:proofErr w:type="spellStart"/>
      <w:r w:rsidRPr="00A0357F">
        <w:rPr>
          <w:rFonts w:ascii="Calibri" w:hAnsi="Calibri" w:cs="Calibri"/>
          <w:sz w:val="16"/>
          <w:szCs w:val="16"/>
        </w:rPr>
        <w:t>Obes</w:t>
      </w:r>
      <w:proofErr w:type="spellEnd"/>
      <w:r w:rsidRPr="00A0357F">
        <w:rPr>
          <w:rFonts w:ascii="Calibri" w:hAnsi="Calibri" w:cs="Calibri"/>
          <w:sz w:val="16"/>
          <w:szCs w:val="16"/>
        </w:rPr>
        <w:t xml:space="preserve"> </w:t>
      </w:r>
      <w:proofErr w:type="spellStart"/>
      <w:r w:rsidRPr="00A0357F">
        <w:rPr>
          <w:rFonts w:ascii="Calibri" w:hAnsi="Calibri" w:cs="Calibri"/>
          <w:sz w:val="16"/>
          <w:szCs w:val="16"/>
        </w:rPr>
        <w:t>Metab</w:t>
      </w:r>
      <w:proofErr w:type="spellEnd"/>
      <w:r w:rsidRPr="00A0357F">
        <w:rPr>
          <w:rFonts w:ascii="Calibri" w:hAnsi="Calibri" w:cs="Calibri"/>
          <w:sz w:val="16"/>
          <w:szCs w:val="16"/>
        </w:rPr>
        <w:t>. 2018;20(1):173–177. doi:10.1111/dom.13060.</w:t>
      </w:r>
    </w:p>
  </w:endnote>
  <w:endnote w:id="20">
    <w:p w14:paraId="35AFB1F9" w14:textId="4CF60473" w:rsidR="00262C13" w:rsidRPr="008967AE" w:rsidRDefault="00262C13">
      <w:pPr>
        <w:pStyle w:val="EndnoteText"/>
        <w:rPr>
          <w:rFonts w:ascii="Calibri" w:hAnsi="Calibri" w:cs="Calibri"/>
          <w:sz w:val="16"/>
          <w:szCs w:val="16"/>
          <w:lang w:val="fr-FR"/>
        </w:rPr>
      </w:pPr>
      <w:r w:rsidRPr="00A0357F">
        <w:rPr>
          <w:rStyle w:val="EndnoteReference"/>
          <w:rFonts w:ascii="Calibri" w:hAnsi="Calibri" w:cs="Calibri"/>
          <w:sz w:val="16"/>
          <w:szCs w:val="16"/>
        </w:rPr>
        <w:endnoteRef/>
      </w:r>
      <w:r w:rsidRPr="00A0357F">
        <w:rPr>
          <w:rFonts w:ascii="Calibri" w:hAnsi="Calibri" w:cs="Calibri"/>
          <w:sz w:val="16"/>
          <w:szCs w:val="16"/>
        </w:rPr>
        <w:t xml:space="preserve"> Tuccinardi D, </w:t>
      </w:r>
      <w:proofErr w:type="spellStart"/>
      <w:r w:rsidRPr="00A0357F">
        <w:rPr>
          <w:rFonts w:ascii="Calibri" w:hAnsi="Calibri" w:cs="Calibri"/>
          <w:sz w:val="16"/>
          <w:szCs w:val="16"/>
        </w:rPr>
        <w:t>Perakakis</w:t>
      </w:r>
      <w:proofErr w:type="spellEnd"/>
      <w:r w:rsidRPr="00A0357F">
        <w:rPr>
          <w:rFonts w:ascii="Calibri" w:hAnsi="Calibri" w:cs="Calibri"/>
          <w:sz w:val="16"/>
          <w:szCs w:val="16"/>
        </w:rPr>
        <w:t xml:space="preserve"> N, Farr OM, et al. Branched-chain amino acids in relation to food preferences and insulin resistance in obese subjects consuming walnuts: A cross-over, randomised, double-blind, placebo-controlled inpatient physiology study. </w:t>
      </w:r>
      <w:r w:rsidRPr="008967AE">
        <w:rPr>
          <w:rFonts w:ascii="Calibri" w:hAnsi="Calibri" w:cs="Calibri"/>
          <w:sz w:val="16"/>
          <w:szCs w:val="16"/>
          <w:lang w:val="fr-FR"/>
        </w:rPr>
        <w:t xml:space="preserve">Clin </w:t>
      </w:r>
      <w:proofErr w:type="spellStart"/>
      <w:r w:rsidRPr="008967AE">
        <w:rPr>
          <w:rFonts w:ascii="Calibri" w:hAnsi="Calibri" w:cs="Calibri"/>
          <w:sz w:val="16"/>
          <w:szCs w:val="16"/>
          <w:lang w:val="fr-FR"/>
        </w:rPr>
        <w:t>Nutr</w:t>
      </w:r>
      <w:proofErr w:type="spellEnd"/>
      <w:r w:rsidRPr="008967AE">
        <w:rPr>
          <w:rFonts w:ascii="Calibri" w:hAnsi="Calibri" w:cs="Calibri"/>
          <w:sz w:val="16"/>
          <w:szCs w:val="16"/>
          <w:lang w:val="fr-FR"/>
        </w:rPr>
        <w:t>. 2021;40(5):3032–3036. doi:10.1016/j.clnu.2021.01.020.</w:t>
      </w:r>
    </w:p>
  </w:endnote>
  <w:endnote w:id="21">
    <w:p w14:paraId="5473F9BF" w14:textId="735191F2" w:rsidR="003F0834" w:rsidRPr="008967AE" w:rsidRDefault="003F0834">
      <w:pPr>
        <w:pStyle w:val="EndnoteText"/>
        <w:rPr>
          <w:rFonts w:ascii="Calibri" w:hAnsi="Calibri" w:cs="Calibri"/>
          <w:sz w:val="16"/>
          <w:szCs w:val="16"/>
          <w:lang w:val="fr-FR"/>
        </w:rPr>
      </w:pPr>
      <w:r w:rsidRPr="00A0357F">
        <w:rPr>
          <w:rStyle w:val="EndnoteReference"/>
          <w:rFonts w:ascii="Calibri" w:hAnsi="Calibri" w:cs="Calibri"/>
          <w:sz w:val="16"/>
          <w:szCs w:val="16"/>
        </w:rPr>
        <w:endnoteRef/>
      </w:r>
      <w:r w:rsidRPr="008967AE">
        <w:rPr>
          <w:rFonts w:ascii="Calibri" w:hAnsi="Calibri" w:cs="Calibri"/>
          <w:sz w:val="16"/>
          <w:szCs w:val="16"/>
          <w:lang w:val="fr-FR"/>
        </w:rPr>
        <w:t xml:space="preserve"> Liu H et al., </w:t>
      </w:r>
      <w:r w:rsidRPr="008967AE">
        <w:rPr>
          <w:rStyle w:val="Emphasis"/>
          <w:rFonts w:ascii="Calibri" w:eastAsiaTheme="majorEastAsia" w:hAnsi="Calibri" w:cs="Calibri"/>
          <w:sz w:val="16"/>
          <w:szCs w:val="16"/>
          <w:lang w:val="fr-FR"/>
        </w:rPr>
        <w:t xml:space="preserve">BMC </w:t>
      </w:r>
      <w:proofErr w:type="spellStart"/>
      <w:r w:rsidRPr="008967AE">
        <w:rPr>
          <w:rStyle w:val="Emphasis"/>
          <w:rFonts w:ascii="Calibri" w:eastAsiaTheme="majorEastAsia" w:hAnsi="Calibri" w:cs="Calibri"/>
          <w:sz w:val="16"/>
          <w:szCs w:val="16"/>
          <w:lang w:val="fr-FR"/>
        </w:rPr>
        <w:t>Microbiology</w:t>
      </w:r>
      <w:proofErr w:type="spellEnd"/>
      <w:r w:rsidRPr="008967AE">
        <w:rPr>
          <w:rFonts w:ascii="Calibri" w:hAnsi="Calibri" w:cs="Calibri"/>
          <w:sz w:val="16"/>
          <w:szCs w:val="16"/>
          <w:lang w:val="fr-FR"/>
        </w:rPr>
        <w:t>, 2024. https://doi.org/10.1186/s12866-024-03626-5</w:t>
      </w:r>
    </w:p>
  </w:endnote>
  <w:endnote w:id="22">
    <w:p w14:paraId="1A14FD86" w14:textId="77777777" w:rsidR="003F0834" w:rsidRPr="00A0357F" w:rsidRDefault="003F0834" w:rsidP="003F0834">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A0357F">
        <w:rPr>
          <w:rFonts w:ascii="Calibri" w:hAnsi="Calibri" w:cs="Calibri"/>
          <w:sz w:val="16"/>
          <w:szCs w:val="16"/>
        </w:rPr>
        <w:t xml:space="preserve"> Holscher HD, Guetterman HM, Swanson KS, An R, Matthan NR, Lichtenstein AH, Novotny JA, Baer DJ. Walnut consumption alters the gastrointestinal microbiota, microbially derived secondary bile acids, and health markers in healthy adults: a randomized controlled trial. </w:t>
      </w:r>
      <w:r w:rsidRPr="00A0357F">
        <w:rPr>
          <w:rFonts w:ascii="Calibri" w:hAnsi="Calibri" w:cs="Calibri"/>
          <w:color w:val="000000"/>
          <w:sz w:val="16"/>
          <w:szCs w:val="16"/>
        </w:rPr>
        <w:t xml:space="preserve">J Nutr. 2018 Jun 1;148(6):861-867. </w:t>
      </w:r>
      <w:proofErr w:type="spellStart"/>
      <w:r w:rsidRPr="00A0357F">
        <w:rPr>
          <w:rFonts w:ascii="Calibri" w:hAnsi="Calibri" w:cs="Calibri"/>
          <w:color w:val="000000"/>
          <w:sz w:val="16"/>
          <w:szCs w:val="16"/>
        </w:rPr>
        <w:t>doi</w:t>
      </w:r>
      <w:proofErr w:type="spellEnd"/>
      <w:r w:rsidRPr="00A0357F">
        <w:rPr>
          <w:rFonts w:ascii="Calibri" w:hAnsi="Calibri" w:cs="Calibri"/>
          <w:color w:val="000000"/>
          <w:sz w:val="16"/>
          <w:szCs w:val="16"/>
        </w:rPr>
        <w:t xml:space="preserve">: </w:t>
      </w:r>
      <w:hyperlink r:id="rId10">
        <w:r w:rsidRPr="00A0357F">
          <w:rPr>
            <w:rFonts w:ascii="Calibri" w:hAnsi="Calibri" w:cs="Calibri"/>
            <w:color w:val="000000"/>
            <w:sz w:val="16"/>
            <w:szCs w:val="16"/>
          </w:rPr>
          <w:t>10.1093/</w:t>
        </w:r>
        <w:proofErr w:type="spellStart"/>
        <w:r w:rsidRPr="00A0357F">
          <w:rPr>
            <w:rFonts w:ascii="Calibri" w:hAnsi="Calibri" w:cs="Calibri"/>
            <w:color w:val="000000"/>
            <w:sz w:val="16"/>
            <w:szCs w:val="16"/>
          </w:rPr>
          <w:t>jn</w:t>
        </w:r>
        <w:proofErr w:type="spellEnd"/>
        <w:r w:rsidRPr="00A0357F">
          <w:rPr>
            <w:rFonts w:ascii="Calibri" w:hAnsi="Calibri" w:cs="Calibri"/>
            <w:color w:val="000000"/>
            <w:sz w:val="16"/>
            <w:szCs w:val="16"/>
          </w:rPr>
          <w:t>/nxy004</w:t>
        </w:r>
      </w:hyperlink>
    </w:p>
  </w:endnote>
  <w:endnote w:id="23">
    <w:p w14:paraId="324ECC48" w14:textId="77777777" w:rsidR="003F0834" w:rsidRPr="00A0357F" w:rsidRDefault="003F0834" w:rsidP="003F0834">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A0357F">
        <w:rPr>
          <w:rFonts w:ascii="Calibri" w:hAnsi="Calibri" w:cs="Calibri"/>
          <w:sz w:val="16"/>
          <w:szCs w:val="16"/>
        </w:rPr>
        <w:t xml:space="preserve"> </w:t>
      </w:r>
      <w:r w:rsidRPr="00A0357F">
        <w:rPr>
          <w:rFonts w:ascii="Calibri" w:hAnsi="Calibri" w:cs="Calibri"/>
          <w:color w:val="000000"/>
          <w:sz w:val="16"/>
          <w:szCs w:val="16"/>
        </w:rPr>
        <w:t xml:space="preserve">Byerley LO, Samuelson D, Blanchard E, Luo M, Lorenzen BN, Banks S, Ponder MA, Welsh DA, Taylor CM. Changes in the gut microbial communities following addition of walnuts to the diet. J </w:t>
      </w:r>
      <w:proofErr w:type="spellStart"/>
      <w:r w:rsidRPr="00A0357F">
        <w:rPr>
          <w:rFonts w:ascii="Calibri" w:hAnsi="Calibri" w:cs="Calibri"/>
          <w:color w:val="000000"/>
          <w:sz w:val="16"/>
          <w:szCs w:val="16"/>
        </w:rPr>
        <w:t>Nutr</w:t>
      </w:r>
      <w:proofErr w:type="spellEnd"/>
      <w:r w:rsidRPr="00A0357F">
        <w:rPr>
          <w:rFonts w:ascii="Calibri" w:hAnsi="Calibri" w:cs="Calibri"/>
          <w:color w:val="000000"/>
          <w:sz w:val="16"/>
          <w:szCs w:val="16"/>
        </w:rPr>
        <w:t xml:space="preserve"> </w:t>
      </w:r>
      <w:proofErr w:type="spellStart"/>
      <w:r w:rsidRPr="00A0357F">
        <w:rPr>
          <w:rFonts w:ascii="Calibri" w:hAnsi="Calibri" w:cs="Calibri"/>
          <w:color w:val="000000"/>
          <w:sz w:val="16"/>
          <w:szCs w:val="16"/>
        </w:rPr>
        <w:t>Biochem</w:t>
      </w:r>
      <w:proofErr w:type="spellEnd"/>
      <w:r w:rsidRPr="00A0357F">
        <w:rPr>
          <w:rFonts w:ascii="Calibri" w:hAnsi="Calibri" w:cs="Calibri"/>
          <w:color w:val="000000"/>
          <w:sz w:val="16"/>
          <w:szCs w:val="16"/>
        </w:rPr>
        <w:t xml:space="preserve">. 2017 </w:t>
      </w:r>
      <w:proofErr w:type="gramStart"/>
      <w:r w:rsidRPr="00A0357F">
        <w:rPr>
          <w:rFonts w:ascii="Calibri" w:hAnsi="Calibri" w:cs="Calibri"/>
          <w:color w:val="000000"/>
          <w:sz w:val="16"/>
          <w:szCs w:val="16"/>
        </w:rPr>
        <w:t>Oct;48:94</w:t>
      </w:r>
      <w:proofErr w:type="gramEnd"/>
      <w:r w:rsidRPr="00A0357F">
        <w:rPr>
          <w:rFonts w:ascii="Calibri" w:hAnsi="Calibri" w:cs="Calibri"/>
          <w:color w:val="000000"/>
          <w:sz w:val="16"/>
          <w:szCs w:val="16"/>
        </w:rPr>
        <w:t xml:space="preserve">-102. </w:t>
      </w:r>
      <w:proofErr w:type="spellStart"/>
      <w:r w:rsidRPr="00A0357F">
        <w:rPr>
          <w:rFonts w:ascii="Calibri" w:hAnsi="Calibri" w:cs="Calibri"/>
          <w:color w:val="000000"/>
          <w:sz w:val="16"/>
          <w:szCs w:val="16"/>
        </w:rPr>
        <w:t>doi</w:t>
      </w:r>
      <w:proofErr w:type="spellEnd"/>
      <w:r w:rsidRPr="00A0357F">
        <w:rPr>
          <w:rFonts w:ascii="Calibri" w:hAnsi="Calibri" w:cs="Calibri"/>
          <w:color w:val="000000"/>
          <w:sz w:val="16"/>
          <w:szCs w:val="16"/>
        </w:rPr>
        <w:t xml:space="preserve">: </w:t>
      </w:r>
      <w:hyperlink r:id="rId11">
        <w:r w:rsidRPr="00A0357F">
          <w:rPr>
            <w:rFonts w:ascii="Calibri" w:hAnsi="Calibri" w:cs="Calibri"/>
            <w:color w:val="000000"/>
            <w:sz w:val="16"/>
            <w:szCs w:val="16"/>
          </w:rPr>
          <w:t>10.1016/j.jnutbio.2017.07.001</w:t>
        </w:r>
      </w:hyperlink>
      <w:r w:rsidRPr="00A0357F">
        <w:rPr>
          <w:rFonts w:ascii="Calibri" w:hAnsi="Calibri" w:cs="Calibri"/>
          <w:sz w:val="16"/>
          <w:szCs w:val="16"/>
        </w:rPr>
        <w:t xml:space="preserve">. </w:t>
      </w:r>
      <w:proofErr w:type="spellStart"/>
      <w:r w:rsidRPr="00A0357F">
        <w:rPr>
          <w:rFonts w:ascii="Calibri" w:hAnsi="Calibri" w:cs="Calibri"/>
          <w:sz w:val="16"/>
          <w:szCs w:val="16"/>
        </w:rPr>
        <w:t>Epub</w:t>
      </w:r>
      <w:proofErr w:type="spellEnd"/>
      <w:r w:rsidRPr="00A0357F">
        <w:rPr>
          <w:rFonts w:ascii="Calibri" w:hAnsi="Calibri" w:cs="Calibri"/>
          <w:sz w:val="16"/>
          <w:szCs w:val="16"/>
        </w:rPr>
        <w:t xml:space="preserve"> 2017 Jul 9.</w:t>
      </w:r>
    </w:p>
  </w:endnote>
  <w:endnote w:id="24">
    <w:p w14:paraId="30293DEF" w14:textId="62E99BAA" w:rsidR="005B1BE3" w:rsidRPr="00A0357F" w:rsidRDefault="005B1BE3">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A0357F">
        <w:rPr>
          <w:rFonts w:ascii="Calibri" w:hAnsi="Calibri" w:cs="Calibri"/>
          <w:sz w:val="16"/>
          <w:szCs w:val="16"/>
        </w:rPr>
        <w:t xml:space="preserve"> Park JM, Hahm KB. Dietary walnuts prevented indomethacin-induced gastric damage via AP-1 transcribed 15-PGDH, Nrf2-mediated HO-1, and n-3 PUFA-derived </w:t>
      </w:r>
      <w:proofErr w:type="spellStart"/>
      <w:r w:rsidRPr="00A0357F">
        <w:rPr>
          <w:rFonts w:ascii="Calibri" w:hAnsi="Calibri" w:cs="Calibri"/>
          <w:sz w:val="16"/>
          <w:szCs w:val="16"/>
        </w:rPr>
        <w:t>resolvin</w:t>
      </w:r>
      <w:proofErr w:type="spellEnd"/>
      <w:r w:rsidRPr="00A0357F">
        <w:rPr>
          <w:rFonts w:ascii="Calibri" w:hAnsi="Calibri" w:cs="Calibri"/>
          <w:sz w:val="16"/>
          <w:szCs w:val="16"/>
        </w:rPr>
        <w:t xml:space="preserve"> E1. International Journal of Molecular Sciences. 2024 Jun 30;25(13):7239.</w:t>
      </w:r>
    </w:p>
  </w:endnote>
  <w:endnote w:id="25">
    <w:p w14:paraId="773395B8" w14:textId="77777777" w:rsidR="005B1BE3" w:rsidRPr="00A0357F" w:rsidRDefault="005B1BE3" w:rsidP="005B1BE3">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A0357F">
        <w:rPr>
          <w:rFonts w:ascii="Calibri" w:hAnsi="Calibri" w:cs="Calibri"/>
          <w:sz w:val="16"/>
          <w:szCs w:val="16"/>
        </w:rPr>
        <w:t xml:space="preserve"> </w:t>
      </w:r>
      <w:r w:rsidRPr="00A0357F">
        <w:rPr>
          <w:rFonts w:ascii="Calibri" w:hAnsi="Calibri" w:cs="Calibri"/>
          <w:color w:val="222222"/>
          <w:sz w:val="16"/>
          <w:szCs w:val="16"/>
          <w:shd w:val="clear" w:color="auto" w:fill="FFFFFF"/>
        </w:rPr>
        <w:t>Park JM, Han YM, Park YJ, Hahm KB. Dietary intake of walnut prevented Helicobacter pylori-associated gastric cancer through rejuvenation of chronic atrophic gastritis. Journal of Clinical Biochemistry and Nutrition. 2021;68(1):37-50.</w:t>
      </w:r>
    </w:p>
  </w:endnote>
  <w:endnote w:id="26">
    <w:p w14:paraId="379DDE21" w14:textId="380AA828" w:rsidR="005B1BE3" w:rsidRPr="00A0357F" w:rsidRDefault="005B1BE3">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A0357F">
        <w:rPr>
          <w:rFonts w:ascii="Calibri" w:hAnsi="Calibri" w:cs="Calibri"/>
          <w:sz w:val="16"/>
          <w:szCs w:val="16"/>
        </w:rPr>
        <w:t xml:space="preserve"> </w:t>
      </w:r>
      <w:proofErr w:type="spellStart"/>
      <w:r w:rsidRPr="00A0357F">
        <w:rPr>
          <w:rFonts w:ascii="Calibri" w:hAnsi="Calibri" w:cs="Calibri"/>
          <w:color w:val="222222"/>
          <w:sz w:val="16"/>
          <w:szCs w:val="16"/>
          <w:shd w:val="clear" w:color="auto" w:fill="FFFFFF"/>
        </w:rPr>
        <w:t>Mateș</w:t>
      </w:r>
      <w:proofErr w:type="spellEnd"/>
      <w:r w:rsidRPr="00A0357F">
        <w:rPr>
          <w:rFonts w:ascii="Calibri" w:hAnsi="Calibri" w:cs="Calibri"/>
          <w:color w:val="222222"/>
          <w:sz w:val="16"/>
          <w:szCs w:val="16"/>
          <w:shd w:val="clear" w:color="auto" w:fill="FFFFFF"/>
        </w:rPr>
        <w:t xml:space="preserve"> L, Banc R, Zaharie FA, Rusu ME, Popa DS. Mechanistic insights into the biological effects and antioxidant activity of walnut (Juglans regia L.) ellagitannins: a systematic review. Antioxidants. 2024 Aug 10;13(8):974.</w:t>
      </w:r>
    </w:p>
  </w:endnote>
  <w:endnote w:id="27">
    <w:p w14:paraId="2A0988F3" w14:textId="12CA8182" w:rsidR="00256166" w:rsidRPr="00A0357F" w:rsidRDefault="00256166">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A0357F">
        <w:rPr>
          <w:rFonts w:ascii="Calibri" w:hAnsi="Calibri" w:cs="Calibri"/>
          <w:sz w:val="16"/>
          <w:szCs w:val="16"/>
        </w:rPr>
        <w:t xml:space="preserve"> https://www.gov.uk/government/publications/great-britain-nutrition-and-health-claims-nhc-register</w:t>
      </w:r>
    </w:p>
  </w:endnote>
  <w:endnote w:id="28">
    <w:p w14:paraId="499E083F" w14:textId="34BBA8B8" w:rsidR="005B6361" w:rsidRPr="00A0357F" w:rsidRDefault="005B6361">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A0357F">
        <w:rPr>
          <w:rFonts w:ascii="Calibri" w:hAnsi="Calibri" w:cs="Calibri"/>
          <w:sz w:val="16"/>
          <w:szCs w:val="16"/>
        </w:rPr>
        <w:t xml:space="preserve"> Rajaram S, </w:t>
      </w:r>
      <w:proofErr w:type="spellStart"/>
      <w:r w:rsidRPr="00A0357F">
        <w:rPr>
          <w:rFonts w:ascii="Calibri" w:hAnsi="Calibri" w:cs="Calibri"/>
          <w:sz w:val="16"/>
          <w:szCs w:val="16"/>
        </w:rPr>
        <w:t>Cofán</w:t>
      </w:r>
      <w:proofErr w:type="spellEnd"/>
      <w:r w:rsidRPr="00A0357F">
        <w:rPr>
          <w:rFonts w:ascii="Calibri" w:hAnsi="Calibri" w:cs="Calibri"/>
          <w:sz w:val="16"/>
          <w:szCs w:val="16"/>
        </w:rPr>
        <w:t xml:space="preserve"> M, Sala-Vila A, et al. Effects of walnut consumption for 2 years on lipoprotein subclasses among healthy elders: Findings from the Walnuts and Healthy Aging (WAHA) randomized controlled trial. </w:t>
      </w:r>
      <w:r w:rsidRPr="00A0357F">
        <w:rPr>
          <w:rStyle w:val="Emphasis"/>
          <w:rFonts w:ascii="Calibri" w:eastAsiaTheme="majorEastAsia" w:hAnsi="Calibri" w:cs="Calibri"/>
          <w:sz w:val="16"/>
          <w:szCs w:val="16"/>
        </w:rPr>
        <w:t>Circulation</w:t>
      </w:r>
      <w:r w:rsidRPr="00A0357F">
        <w:rPr>
          <w:rFonts w:ascii="Calibri" w:hAnsi="Calibri" w:cs="Calibri"/>
          <w:sz w:val="16"/>
          <w:szCs w:val="16"/>
        </w:rPr>
        <w:t>. 2021; Aug 30. doi:10.1161/CIRCULATIONAHA.121.054051.</w:t>
      </w:r>
    </w:p>
  </w:endnote>
  <w:endnote w:id="29">
    <w:p w14:paraId="10DCCFD7" w14:textId="62854363" w:rsidR="005B6361" w:rsidRPr="008967AE" w:rsidRDefault="005B6361">
      <w:pPr>
        <w:pStyle w:val="EndnoteText"/>
        <w:rPr>
          <w:rFonts w:ascii="Calibri" w:hAnsi="Calibri" w:cs="Calibri"/>
          <w:sz w:val="16"/>
          <w:szCs w:val="16"/>
          <w:lang w:val="fr-FR"/>
        </w:rPr>
      </w:pPr>
      <w:r w:rsidRPr="00A0357F">
        <w:rPr>
          <w:rStyle w:val="EndnoteReference"/>
          <w:rFonts w:ascii="Calibri" w:hAnsi="Calibri" w:cs="Calibri"/>
          <w:sz w:val="16"/>
          <w:szCs w:val="16"/>
        </w:rPr>
        <w:endnoteRef/>
      </w:r>
      <w:r w:rsidRPr="00A0357F">
        <w:rPr>
          <w:rFonts w:ascii="Calibri" w:hAnsi="Calibri" w:cs="Calibri"/>
          <w:sz w:val="16"/>
          <w:szCs w:val="16"/>
        </w:rPr>
        <w:t xml:space="preserve"> Liu X, Guasch-Ferré M, Tobias DK, Li Y. Association of walnut consumption with total and cause-specific mortality and life expectancy in U.S. adults. </w:t>
      </w:r>
      <w:proofErr w:type="spellStart"/>
      <w:r w:rsidRPr="008967AE">
        <w:rPr>
          <w:rStyle w:val="Emphasis"/>
          <w:rFonts w:ascii="Calibri" w:eastAsiaTheme="majorEastAsia" w:hAnsi="Calibri" w:cs="Calibri"/>
          <w:sz w:val="16"/>
          <w:szCs w:val="16"/>
          <w:lang w:val="fr-FR"/>
        </w:rPr>
        <w:t>Nutrients</w:t>
      </w:r>
      <w:proofErr w:type="spellEnd"/>
      <w:r w:rsidRPr="008967AE">
        <w:rPr>
          <w:rFonts w:ascii="Calibri" w:hAnsi="Calibri" w:cs="Calibri"/>
          <w:sz w:val="16"/>
          <w:szCs w:val="16"/>
          <w:lang w:val="fr-FR"/>
        </w:rPr>
        <w:t>. 2021;13(8):2699. doi:10.3390/nu13082699.</w:t>
      </w:r>
    </w:p>
  </w:endnote>
  <w:endnote w:id="30">
    <w:p w14:paraId="55135B7A" w14:textId="2E69E913" w:rsidR="005B6361" w:rsidRPr="00A0357F" w:rsidRDefault="005B6361">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8967AE">
        <w:rPr>
          <w:rFonts w:ascii="Calibri" w:hAnsi="Calibri" w:cs="Calibri"/>
          <w:sz w:val="16"/>
          <w:szCs w:val="16"/>
          <w:lang w:val="fr-FR"/>
        </w:rPr>
        <w:t xml:space="preserve"> </w:t>
      </w:r>
      <w:proofErr w:type="spellStart"/>
      <w:r w:rsidRPr="008967AE">
        <w:rPr>
          <w:rFonts w:ascii="Calibri" w:hAnsi="Calibri" w:cs="Calibri"/>
          <w:sz w:val="16"/>
          <w:szCs w:val="16"/>
          <w:lang w:val="fr-FR"/>
        </w:rPr>
        <w:t>Tsaban</w:t>
      </w:r>
      <w:proofErr w:type="spellEnd"/>
      <w:r w:rsidRPr="008967AE">
        <w:rPr>
          <w:rFonts w:ascii="Calibri" w:hAnsi="Calibri" w:cs="Calibri"/>
          <w:sz w:val="16"/>
          <w:szCs w:val="16"/>
          <w:lang w:val="fr-FR"/>
        </w:rPr>
        <w:t xml:space="preserve"> G, </w:t>
      </w:r>
      <w:proofErr w:type="spellStart"/>
      <w:r w:rsidRPr="008967AE">
        <w:rPr>
          <w:rFonts w:ascii="Calibri" w:hAnsi="Calibri" w:cs="Calibri"/>
          <w:sz w:val="16"/>
          <w:szCs w:val="16"/>
          <w:lang w:val="fr-FR"/>
        </w:rPr>
        <w:t>Shalev</w:t>
      </w:r>
      <w:proofErr w:type="spellEnd"/>
      <w:r w:rsidRPr="008967AE">
        <w:rPr>
          <w:rFonts w:ascii="Calibri" w:hAnsi="Calibri" w:cs="Calibri"/>
          <w:sz w:val="16"/>
          <w:szCs w:val="16"/>
          <w:lang w:val="fr-FR"/>
        </w:rPr>
        <w:t xml:space="preserve"> A, Katz A, et al. </w:t>
      </w:r>
      <w:r w:rsidRPr="00A0357F">
        <w:rPr>
          <w:rFonts w:ascii="Calibri" w:hAnsi="Calibri" w:cs="Calibri"/>
          <w:sz w:val="16"/>
          <w:szCs w:val="16"/>
        </w:rPr>
        <w:t xml:space="preserve">Effect of lifestyle modification and green Mediterranean diet on proximal aortic stiffness. </w:t>
      </w:r>
      <w:r w:rsidRPr="00A0357F">
        <w:rPr>
          <w:rStyle w:val="Emphasis"/>
          <w:rFonts w:ascii="Calibri" w:eastAsiaTheme="majorEastAsia" w:hAnsi="Calibri" w:cs="Calibri"/>
          <w:sz w:val="16"/>
          <w:szCs w:val="16"/>
        </w:rPr>
        <w:t xml:space="preserve">J Am Coll </w:t>
      </w:r>
      <w:proofErr w:type="spellStart"/>
      <w:r w:rsidRPr="00A0357F">
        <w:rPr>
          <w:rStyle w:val="Emphasis"/>
          <w:rFonts w:ascii="Calibri" w:eastAsiaTheme="majorEastAsia" w:hAnsi="Calibri" w:cs="Calibri"/>
          <w:sz w:val="16"/>
          <w:szCs w:val="16"/>
        </w:rPr>
        <w:t>Cardiol</w:t>
      </w:r>
      <w:proofErr w:type="spellEnd"/>
      <w:r w:rsidRPr="00A0357F">
        <w:rPr>
          <w:rFonts w:ascii="Calibri" w:hAnsi="Calibri" w:cs="Calibri"/>
          <w:sz w:val="16"/>
          <w:szCs w:val="16"/>
        </w:rPr>
        <w:t xml:space="preserve">. 2023;81(16):1659–1661. </w:t>
      </w:r>
      <w:proofErr w:type="gramStart"/>
      <w:r w:rsidRPr="00A0357F">
        <w:rPr>
          <w:rFonts w:ascii="Calibri" w:hAnsi="Calibri" w:cs="Calibri"/>
          <w:sz w:val="16"/>
          <w:szCs w:val="16"/>
        </w:rPr>
        <w:t>doi:10.1016/j.jacc</w:t>
      </w:r>
      <w:proofErr w:type="gramEnd"/>
      <w:r w:rsidRPr="00A0357F">
        <w:rPr>
          <w:rFonts w:ascii="Calibri" w:hAnsi="Calibri" w:cs="Calibri"/>
          <w:sz w:val="16"/>
          <w:szCs w:val="16"/>
        </w:rPr>
        <w:t>.2023.02.032.</w:t>
      </w:r>
    </w:p>
  </w:endnote>
  <w:endnote w:id="31">
    <w:p w14:paraId="20972F79" w14:textId="5310A3C5" w:rsidR="005B6361" w:rsidRPr="00A0357F" w:rsidRDefault="005B6361">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A0357F">
        <w:rPr>
          <w:rFonts w:ascii="Calibri" w:hAnsi="Calibri" w:cs="Calibri"/>
          <w:sz w:val="16"/>
          <w:szCs w:val="16"/>
        </w:rPr>
        <w:t xml:space="preserve"> </w:t>
      </w:r>
      <w:proofErr w:type="spellStart"/>
      <w:r w:rsidRPr="00A0357F">
        <w:rPr>
          <w:rFonts w:ascii="Calibri" w:hAnsi="Calibri" w:cs="Calibri"/>
          <w:sz w:val="16"/>
          <w:szCs w:val="16"/>
        </w:rPr>
        <w:t>Alufer</w:t>
      </w:r>
      <w:proofErr w:type="spellEnd"/>
      <w:r w:rsidRPr="00A0357F">
        <w:rPr>
          <w:rFonts w:ascii="Calibri" w:hAnsi="Calibri" w:cs="Calibri"/>
          <w:sz w:val="16"/>
          <w:szCs w:val="16"/>
        </w:rPr>
        <w:t xml:space="preserve"> L, </w:t>
      </w:r>
      <w:proofErr w:type="spellStart"/>
      <w:r w:rsidRPr="00A0357F">
        <w:rPr>
          <w:rFonts w:ascii="Calibri" w:hAnsi="Calibri" w:cs="Calibri"/>
          <w:sz w:val="16"/>
          <w:szCs w:val="16"/>
        </w:rPr>
        <w:t>Tsaban</w:t>
      </w:r>
      <w:proofErr w:type="spellEnd"/>
      <w:r w:rsidRPr="00A0357F">
        <w:rPr>
          <w:rFonts w:ascii="Calibri" w:hAnsi="Calibri" w:cs="Calibri"/>
          <w:sz w:val="16"/>
          <w:szCs w:val="16"/>
        </w:rPr>
        <w:t xml:space="preserve"> G, </w:t>
      </w:r>
      <w:proofErr w:type="spellStart"/>
      <w:r w:rsidRPr="00A0357F">
        <w:rPr>
          <w:rFonts w:ascii="Calibri" w:hAnsi="Calibri" w:cs="Calibri"/>
          <w:sz w:val="16"/>
          <w:szCs w:val="16"/>
        </w:rPr>
        <w:t>Rinott</w:t>
      </w:r>
      <w:proofErr w:type="spellEnd"/>
      <w:r w:rsidRPr="00A0357F">
        <w:rPr>
          <w:rFonts w:ascii="Calibri" w:hAnsi="Calibri" w:cs="Calibri"/>
          <w:sz w:val="16"/>
          <w:szCs w:val="16"/>
        </w:rPr>
        <w:t xml:space="preserve"> E, et al. Long-term green Mediterranean diet may </w:t>
      </w:r>
      <w:proofErr w:type="spellStart"/>
      <w:r w:rsidRPr="00A0357F">
        <w:rPr>
          <w:rFonts w:ascii="Calibri" w:hAnsi="Calibri" w:cs="Calibri"/>
          <w:sz w:val="16"/>
          <w:szCs w:val="16"/>
        </w:rPr>
        <w:t>favor</w:t>
      </w:r>
      <w:proofErr w:type="spellEnd"/>
      <w:r w:rsidRPr="00A0357F">
        <w:rPr>
          <w:rFonts w:ascii="Calibri" w:hAnsi="Calibri" w:cs="Calibri"/>
          <w:sz w:val="16"/>
          <w:szCs w:val="16"/>
        </w:rPr>
        <w:t xml:space="preserve"> fasting morning cortisol stress </w:t>
      </w:r>
      <w:proofErr w:type="gramStart"/>
      <w:r w:rsidRPr="00A0357F">
        <w:rPr>
          <w:rFonts w:ascii="Calibri" w:hAnsi="Calibri" w:cs="Calibri"/>
          <w:sz w:val="16"/>
          <w:szCs w:val="16"/>
        </w:rPr>
        <w:t>hormone;</w:t>
      </w:r>
      <w:proofErr w:type="gramEnd"/>
      <w:r w:rsidRPr="00A0357F">
        <w:rPr>
          <w:rFonts w:ascii="Calibri" w:hAnsi="Calibri" w:cs="Calibri"/>
          <w:sz w:val="16"/>
          <w:szCs w:val="16"/>
        </w:rPr>
        <w:t xml:space="preserve"> the DIRECT PLUS clinical trial. </w:t>
      </w:r>
      <w:r w:rsidRPr="00A0357F">
        <w:rPr>
          <w:rStyle w:val="Emphasis"/>
          <w:rFonts w:ascii="Calibri" w:eastAsiaTheme="majorEastAsia" w:hAnsi="Calibri" w:cs="Calibri"/>
          <w:sz w:val="16"/>
          <w:szCs w:val="16"/>
        </w:rPr>
        <w:t>Front Endocrinol (Lausanne)</w:t>
      </w:r>
      <w:r w:rsidRPr="00A0357F">
        <w:rPr>
          <w:rFonts w:ascii="Calibri" w:hAnsi="Calibri" w:cs="Calibri"/>
          <w:sz w:val="16"/>
          <w:szCs w:val="16"/>
        </w:rPr>
        <w:t xml:space="preserve">. </w:t>
      </w:r>
      <w:proofErr w:type="gramStart"/>
      <w:r w:rsidRPr="00A0357F">
        <w:rPr>
          <w:rFonts w:ascii="Calibri" w:hAnsi="Calibri" w:cs="Calibri"/>
          <w:sz w:val="16"/>
          <w:szCs w:val="16"/>
        </w:rPr>
        <w:t>2023;14:1243910</w:t>
      </w:r>
      <w:proofErr w:type="gramEnd"/>
      <w:r w:rsidRPr="00A0357F">
        <w:rPr>
          <w:rFonts w:ascii="Calibri" w:hAnsi="Calibri" w:cs="Calibri"/>
          <w:sz w:val="16"/>
          <w:szCs w:val="16"/>
        </w:rPr>
        <w:t>. doi:10.3389/fendo.2023.1243910.</w:t>
      </w:r>
    </w:p>
  </w:endnote>
  <w:endnote w:id="32">
    <w:p w14:paraId="717DD9EE" w14:textId="0269DDB5" w:rsidR="00CB200D" w:rsidRPr="00A0357F" w:rsidRDefault="00CB200D">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A0357F">
        <w:rPr>
          <w:rFonts w:ascii="Calibri" w:hAnsi="Calibri" w:cs="Calibri"/>
          <w:sz w:val="16"/>
          <w:szCs w:val="16"/>
        </w:rPr>
        <w:t xml:space="preserve"> </w:t>
      </w:r>
      <w:r w:rsidRPr="00A0357F">
        <w:rPr>
          <w:rStyle w:val="jsgrdq"/>
          <w:rFonts w:ascii="Calibri" w:hAnsi="Calibri" w:cs="Calibri"/>
          <w:color w:val="000000"/>
          <w:sz w:val="16"/>
          <w:szCs w:val="16"/>
        </w:rPr>
        <w:t xml:space="preserve">Lázaro I, Rueda F, Cediel G, Ortega E, García-García C, Sala-Vila A, </w:t>
      </w:r>
      <w:proofErr w:type="spellStart"/>
      <w:r w:rsidRPr="00A0357F">
        <w:rPr>
          <w:rStyle w:val="jsgrdq"/>
          <w:rFonts w:ascii="Calibri" w:hAnsi="Calibri" w:cs="Calibri"/>
          <w:color w:val="000000"/>
          <w:sz w:val="16"/>
          <w:szCs w:val="16"/>
        </w:rPr>
        <w:t>Bayés</w:t>
      </w:r>
      <w:proofErr w:type="spellEnd"/>
      <w:r w:rsidRPr="00A0357F">
        <w:rPr>
          <w:rStyle w:val="jsgrdq"/>
          <w:rFonts w:ascii="Calibri" w:hAnsi="Calibri" w:cs="Calibri"/>
          <w:color w:val="000000"/>
          <w:sz w:val="16"/>
          <w:szCs w:val="16"/>
        </w:rPr>
        <w:t xml:space="preserve">-Genís A. Circulating Omega-3 Fatty Acids and Incident Adverse Events in Patients </w:t>
      </w:r>
      <w:proofErr w:type="gramStart"/>
      <w:r w:rsidRPr="00A0357F">
        <w:rPr>
          <w:rStyle w:val="jsgrdq"/>
          <w:rFonts w:ascii="Calibri" w:hAnsi="Calibri" w:cs="Calibri"/>
          <w:color w:val="000000"/>
          <w:sz w:val="16"/>
          <w:szCs w:val="16"/>
        </w:rPr>
        <w:t>With</w:t>
      </w:r>
      <w:proofErr w:type="gramEnd"/>
      <w:r w:rsidRPr="00A0357F">
        <w:rPr>
          <w:rStyle w:val="jsgrdq"/>
          <w:rFonts w:ascii="Calibri" w:hAnsi="Calibri" w:cs="Calibri"/>
          <w:color w:val="000000"/>
          <w:sz w:val="16"/>
          <w:szCs w:val="16"/>
        </w:rPr>
        <w:t xml:space="preserve"> Acute Myocardial Infarction. </w:t>
      </w:r>
      <w:r w:rsidRPr="00A0357F">
        <w:rPr>
          <w:rFonts w:ascii="Calibri" w:hAnsi="Calibri" w:cs="Calibri"/>
          <w:i/>
          <w:sz w:val="16"/>
          <w:szCs w:val="16"/>
        </w:rPr>
        <w:t xml:space="preserve">J Am Coll </w:t>
      </w:r>
      <w:proofErr w:type="spellStart"/>
      <w:r w:rsidRPr="00A0357F">
        <w:rPr>
          <w:rFonts w:ascii="Calibri" w:hAnsi="Calibri" w:cs="Calibri"/>
          <w:i/>
          <w:sz w:val="16"/>
          <w:szCs w:val="16"/>
        </w:rPr>
        <w:t>Cardiol</w:t>
      </w:r>
      <w:proofErr w:type="spellEnd"/>
      <w:r w:rsidRPr="00A0357F">
        <w:rPr>
          <w:rFonts w:ascii="Calibri" w:hAnsi="Calibri" w:cs="Calibri"/>
          <w:sz w:val="16"/>
          <w:szCs w:val="16"/>
        </w:rPr>
        <w:t xml:space="preserve">. 2020 Nov 3;76(18):2089-2097. </w:t>
      </w:r>
      <w:proofErr w:type="spellStart"/>
      <w:r w:rsidRPr="00A0357F">
        <w:rPr>
          <w:rFonts w:ascii="Calibri" w:hAnsi="Calibri" w:cs="Calibri"/>
          <w:sz w:val="16"/>
          <w:szCs w:val="16"/>
        </w:rPr>
        <w:t>doi</w:t>
      </w:r>
      <w:proofErr w:type="spellEnd"/>
      <w:r w:rsidRPr="00A0357F">
        <w:rPr>
          <w:rFonts w:ascii="Calibri" w:hAnsi="Calibri" w:cs="Calibri"/>
          <w:sz w:val="16"/>
          <w:szCs w:val="16"/>
        </w:rPr>
        <w:t>: 10.1016/j.jacc.2020.08.073. PMID: 33121716.</w:t>
      </w:r>
    </w:p>
  </w:endnote>
  <w:endnote w:id="33">
    <w:p w14:paraId="7E70F54F" w14:textId="58B1546E" w:rsidR="00867F25" w:rsidRPr="00A0357F" w:rsidRDefault="00867F25" w:rsidP="00867F25">
      <w:pPr>
        <w:rPr>
          <w:rFonts w:ascii="Calibri" w:hAnsi="Calibri" w:cs="Calibri"/>
          <w:bCs/>
          <w:color w:val="000000"/>
          <w:sz w:val="16"/>
          <w:szCs w:val="16"/>
        </w:rPr>
      </w:pPr>
      <w:r w:rsidRPr="00A0357F">
        <w:rPr>
          <w:rStyle w:val="EndnoteReference"/>
          <w:rFonts w:ascii="Calibri" w:hAnsi="Calibri" w:cs="Calibri"/>
          <w:sz w:val="16"/>
          <w:szCs w:val="16"/>
        </w:rPr>
        <w:endnoteRef/>
      </w:r>
      <w:r w:rsidRPr="00A0357F">
        <w:rPr>
          <w:rFonts w:ascii="Calibri" w:hAnsi="Calibri" w:cs="Calibri"/>
          <w:sz w:val="16"/>
          <w:szCs w:val="16"/>
        </w:rPr>
        <w:t xml:space="preserve"> </w:t>
      </w:r>
      <w:proofErr w:type="spellStart"/>
      <w:r w:rsidRPr="00A0357F">
        <w:rPr>
          <w:rFonts w:ascii="Calibri" w:hAnsi="Calibri" w:cs="Calibri"/>
          <w:bCs/>
          <w:color w:val="000000"/>
          <w:sz w:val="16"/>
          <w:szCs w:val="16"/>
        </w:rPr>
        <w:t>Cofán</w:t>
      </w:r>
      <w:proofErr w:type="spellEnd"/>
      <w:r w:rsidRPr="00A0357F">
        <w:rPr>
          <w:rFonts w:ascii="Calibri" w:hAnsi="Calibri" w:cs="Calibri"/>
          <w:bCs/>
          <w:color w:val="000000"/>
          <w:sz w:val="16"/>
          <w:szCs w:val="16"/>
        </w:rPr>
        <w:t xml:space="preserve"> M, Rajaram S, Sala-Vila A, Valls-</w:t>
      </w:r>
      <w:proofErr w:type="spellStart"/>
      <w:r w:rsidRPr="00A0357F">
        <w:rPr>
          <w:rFonts w:ascii="Calibri" w:hAnsi="Calibri" w:cs="Calibri"/>
          <w:bCs/>
          <w:color w:val="000000"/>
          <w:sz w:val="16"/>
          <w:szCs w:val="16"/>
        </w:rPr>
        <w:t>Pedret</w:t>
      </w:r>
      <w:proofErr w:type="spellEnd"/>
      <w:r w:rsidRPr="00A0357F">
        <w:rPr>
          <w:rFonts w:ascii="Calibri" w:hAnsi="Calibri" w:cs="Calibri"/>
          <w:bCs/>
          <w:color w:val="000000"/>
          <w:sz w:val="16"/>
          <w:szCs w:val="16"/>
        </w:rPr>
        <w:t xml:space="preserve"> C, Serra-Mir M, Roth I, Freitas-Simoes TM, Bitok E, </w:t>
      </w:r>
      <w:proofErr w:type="spellStart"/>
      <w:r w:rsidRPr="00A0357F">
        <w:rPr>
          <w:rFonts w:ascii="Calibri" w:hAnsi="Calibri" w:cs="Calibri"/>
          <w:bCs/>
          <w:color w:val="000000"/>
          <w:sz w:val="16"/>
          <w:szCs w:val="16"/>
        </w:rPr>
        <w:t>Sabaté</w:t>
      </w:r>
      <w:proofErr w:type="spellEnd"/>
      <w:r w:rsidRPr="00A0357F">
        <w:rPr>
          <w:rFonts w:ascii="Calibri" w:hAnsi="Calibri" w:cs="Calibri"/>
          <w:bCs/>
          <w:color w:val="000000"/>
          <w:sz w:val="16"/>
          <w:szCs w:val="16"/>
        </w:rPr>
        <w:t xml:space="preserve"> J, Ros E. Effects of 2-Year Walnut-Supplemented Diet on Inflammatory Biomarkers</w:t>
      </w:r>
    </w:p>
  </w:endnote>
  <w:endnote w:id="34">
    <w:p w14:paraId="04299038" w14:textId="373E84A6" w:rsidR="00256166" w:rsidRPr="00A0357F" w:rsidRDefault="00256166">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A0357F">
        <w:rPr>
          <w:rFonts w:ascii="Calibri" w:hAnsi="Calibri" w:cs="Calibri"/>
          <w:sz w:val="16"/>
          <w:szCs w:val="16"/>
        </w:rPr>
        <w:t xml:space="preserve"> </w:t>
      </w:r>
      <w:r w:rsidRPr="00A0357F">
        <w:rPr>
          <w:rFonts w:ascii="Calibri" w:hAnsi="Calibri" w:cs="Calibri"/>
          <w:color w:val="000000"/>
          <w:sz w:val="16"/>
          <w:szCs w:val="16"/>
        </w:rPr>
        <w:t xml:space="preserve">Borkowski K, Yim SJ, Holt RR, Hackman RM, Keen CL, Newman JW, Shearer GC. Walnuts change lipoprotein composition suppressing </w:t>
      </w:r>
      <w:proofErr w:type="spellStart"/>
      <w:r w:rsidRPr="00A0357F">
        <w:rPr>
          <w:rFonts w:ascii="Calibri" w:hAnsi="Calibri" w:cs="Calibri"/>
          <w:color w:val="000000"/>
          <w:sz w:val="16"/>
          <w:szCs w:val="16"/>
        </w:rPr>
        <w:t>TNFa</w:t>
      </w:r>
      <w:proofErr w:type="spellEnd"/>
      <w:r w:rsidRPr="00A0357F">
        <w:rPr>
          <w:rFonts w:ascii="Calibri" w:hAnsi="Calibri" w:cs="Calibri"/>
          <w:color w:val="000000"/>
          <w:sz w:val="16"/>
          <w:szCs w:val="16"/>
        </w:rPr>
        <w:t xml:space="preserve">-stimulated cytokine production by diabetic adipocyte. </w:t>
      </w:r>
      <w:r w:rsidRPr="00A0357F">
        <w:rPr>
          <w:rFonts w:ascii="Calibri" w:hAnsi="Calibri" w:cs="Calibri"/>
          <w:i/>
          <w:color w:val="000000"/>
          <w:sz w:val="16"/>
          <w:szCs w:val="16"/>
        </w:rPr>
        <w:t xml:space="preserve">J </w:t>
      </w:r>
      <w:proofErr w:type="spellStart"/>
      <w:r w:rsidRPr="00A0357F">
        <w:rPr>
          <w:rFonts w:ascii="Calibri" w:hAnsi="Calibri" w:cs="Calibri"/>
          <w:i/>
          <w:color w:val="000000"/>
          <w:sz w:val="16"/>
          <w:szCs w:val="16"/>
        </w:rPr>
        <w:t>Nutr</w:t>
      </w:r>
      <w:proofErr w:type="spellEnd"/>
      <w:r w:rsidRPr="00A0357F">
        <w:rPr>
          <w:rFonts w:ascii="Calibri" w:hAnsi="Calibri" w:cs="Calibri"/>
          <w:i/>
          <w:color w:val="000000"/>
          <w:sz w:val="16"/>
          <w:szCs w:val="16"/>
        </w:rPr>
        <w:t xml:space="preserve"> </w:t>
      </w:r>
      <w:proofErr w:type="spellStart"/>
      <w:r w:rsidRPr="00A0357F">
        <w:rPr>
          <w:rFonts w:ascii="Calibri" w:hAnsi="Calibri" w:cs="Calibri"/>
          <w:i/>
          <w:color w:val="000000"/>
          <w:sz w:val="16"/>
          <w:szCs w:val="16"/>
        </w:rPr>
        <w:t>Biochem</w:t>
      </w:r>
      <w:proofErr w:type="spellEnd"/>
      <w:r w:rsidRPr="00A0357F">
        <w:rPr>
          <w:rFonts w:ascii="Calibri" w:hAnsi="Calibri" w:cs="Calibri"/>
          <w:i/>
          <w:color w:val="000000"/>
          <w:sz w:val="16"/>
          <w:szCs w:val="16"/>
        </w:rPr>
        <w:t xml:space="preserve">. </w:t>
      </w:r>
      <w:r w:rsidRPr="00A0357F">
        <w:rPr>
          <w:rFonts w:ascii="Calibri" w:hAnsi="Calibri" w:cs="Calibri"/>
          <w:color w:val="000000"/>
          <w:sz w:val="16"/>
          <w:szCs w:val="16"/>
        </w:rPr>
        <w:t xml:space="preserve">2019 </w:t>
      </w:r>
      <w:proofErr w:type="gramStart"/>
      <w:r w:rsidRPr="00A0357F">
        <w:rPr>
          <w:rFonts w:ascii="Calibri" w:hAnsi="Calibri" w:cs="Calibri"/>
          <w:color w:val="000000"/>
          <w:sz w:val="16"/>
          <w:szCs w:val="16"/>
        </w:rPr>
        <w:t>Jun;68:51</w:t>
      </w:r>
      <w:proofErr w:type="gramEnd"/>
      <w:r w:rsidRPr="00A0357F">
        <w:rPr>
          <w:rFonts w:ascii="Calibri" w:hAnsi="Calibri" w:cs="Calibri"/>
          <w:color w:val="000000"/>
          <w:sz w:val="16"/>
          <w:szCs w:val="16"/>
        </w:rPr>
        <w:t xml:space="preserve">-58. </w:t>
      </w:r>
      <w:proofErr w:type="spellStart"/>
      <w:r w:rsidRPr="00A0357F">
        <w:rPr>
          <w:rFonts w:ascii="Calibri" w:hAnsi="Calibri" w:cs="Calibri"/>
          <w:color w:val="000000"/>
          <w:sz w:val="16"/>
          <w:szCs w:val="16"/>
        </w:rPr>
        <w:t>doi</w:t>
      </w:r>
      <w:proofErr w:type="spellEnd"/>
      <w:r w:rsidRPr="00A0357F">
        <w:rPr>
          <w:rFonts w:ascii="Calibri" w:hAnsi="Calibri" w:cs="Calibri"/>
          <w:color w:val="000000"/>
          <w:sz w:val="16"/>
          <w:szCs w:val="16"/>
        </w:rPr>
        <w:t xml:space="preserve">: </w:t>
      </w:r>
      <w:hyperlink r:id="rId12" w:history="1">
        <w:r w:rsidRPr="00A0357F">
          <w:rPr>
            <w:rFonts w:ascii="Calibri" w:hAnsi="Calibri" w:cs="Calibri"/>
            <w:sz w:val="16"/>
            <w:szCs w:val="16"/>
          </w:rPr>
          <w:t>10.1016/j.jnutbio.2019.03.004</w:t>
        </w:r>
      </w:hyperlink>
      <w:r w:rsidRPr="00A0357F">
        <w:rPr>
          <w:rFonts w:ascii="Calibri" w:hAnsi="Calibri" w:cs="Calibri"/>
          <w:sz w:val="16"/>
          <w:szCs w:val="16"/>
        </w:rPr>
        <w:t>.</w:t>
      </w:r>
    </w:p>
  </w:endnote>
  <w:endnote w:id="35">
    <w:p w14:paraId="2617281B" w14:textId="51225E7B" w:rsidR="00256166" w:rsidRPr="00A0357F" w:rsidRDefault="00256166">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A0357F">
        <w:rPr>
          <w:rFonts w:ascii="Calibri" w:hAnsi="Calibri" w:cs="Calibri"/>
          <w:sz w:val="16"/>
          <w:szCs w:val="16"/>
        </w:rPr>
        <w:t xml:space="preserve"> Guasch-Ferré M, Hernández-Alonso P, Drouin-Chartier JP, Ruiz-Canela M, </w:t>
      </w:r>
      <w:proofErr w:type="spellStart"/>
      <w:r w:rsidRPr="00A0357F">
        <w:rPr>
          <w:rFonts w:ascii="Calibri" w:hAnsi="Calibri" w:cs="Calibri"/>
          <w:sz w:val="16"/>
          <w:szCs w:val="16"/>
        </w:rPr>
        <w:t>Razquin</w:t>
      </w:r>
      <w:proofErr w:type="spellEnd"/>
      <w:r w:rsidRPr="00A0357F">
        <w:rPr>
          <w:rFonts w:ascii="Calibri" w:hAnsi="Calibri" w:cs="Calibri"/>
          <w:sz w:val="16"/>
          <w:szCs w:val="16"/>
        </w:rPr>
        <w:t xml:space="preserve"> C, Toledo E, Li J, Dennis C, </w:t>
      </w:r>
      <w:proofErr w:type="spellStart"/>
      <w:r w:rsidRPr="00A0357F">
        <w:rPr>
          <w:rFonts w:ascii="Calibri" w:hAnsi="Calibri" w:cs="Calibri"/>
          <w:sz w:val="16"/>
          <w:szCs w:val="16"/>
        </w:rPr>
        <w:t>Wittenbecher</w:t>
      </w:r>
      <w:proofErr w:type="spellEnd"/>
      <w:r w:rsidRPr="00A0357F">
        <w:rPr>
          <w:rFonts w:ascii="Calibri" w:hAnsi="Calibri" w:cs="Calibri"/>
          <w:sz w:val="16"/>
          <w:szCs w:val="16"/>
        </w:rPr>
        <w:t xml:space="preserve"> C, Corella D, </w:t>
      </w:r>
      <w:proofErr w:type="spellStart"/>
      <w:r w:rsidRPr="00A0357F">
        <w:rPr>
          <w:rFonts w:ascii="Calibri" w:hAnsi="Calibri" w:cs="Calibri"/>
          <w:sz w:val="16"/>
          <w:szCs w:val="16"/>
        </w:rPr>
        <w:t>Estruch</w:t>
      </w:r>
      <w:proofErr w:type="spellEnd"/>
      <w:r w:rsidRPr="00A0357F">
        <w:rPr>
          <w:rFonts w:ascii="Calibri" w:hAnsi="Calibri" w:cs="Calibri"/>
          <w:sz w:val="16"/>
          <w:szCs w:val="16"/>
        </w:rPr>
        <w:t xml:space="preserve"> R, Fitó M, Ros E, </w:t>
      </w:r>
      <w:proofErr w:type="spellStart"/>
      <w:r w:rsidRPr="00A0357F">
        <w:rPr>
          <w:rFonts w:ascii="Calibri" w:hAnsi="Calibri" w:cs="Calibri"/>
          <w:sz w:val="16"/>
          <w:szCs w:val="16"/>
        </w:rPr>
        <w:t>Babio</w:t>
      </w:r>
      <w:proofErr w:type="spellEnd"/>
      <w:r w:rsidRPr="00A0357F">
        <w:rPr>
          <w:rFonts w:ascii="Calibri" w:hAnsi="Calibri" w:cs="Calibri"/>
          <w:sz w:val="16"/>
          <w:szCs w:val="16"/>
        </w:rPr>
        <w:t xml:space="preserve"> N, Bhupathiraju SN, Clish CB, Liang L, Martínez-González MA, Hu FB, Salas-</w:t>
      </w:r>
      <w:proofErr w:type="spellStart"/>
      <w:r w:rsidRPr="00A0357F">
        <w:rPr>
          <w:rFonts w:ascii="Calibri" w:hAnsi="Calibri" w:cs="Calibri"/>
          <w:sz w:val="16"/>
          <w:szCs w:val="16"/>
        </w:rPr>
        <w:t>Salvadó</w:t>
      </w:r>
      <w:proofErr w:type="spellEnd"/>
      <w:r w:rsidRPr="00A0357F">
        <w:rPr>
          <w:rFonts w:ascii="Calibri" w:hAnsi="Calibri" w:cs="Calibri"/>
          <w:sz w:val="16"/>
          <w:szCs w:val="16"/>
        </w:rPr>
        <w:t xml:space="preserve"> J.</w:t>
      </w:r>
    </w:p>
  </w:endnote>
  <w:endnote w:id="36">
    <w:p w14:paraId="0AEC8F2A" w14:textId="653BCED9" w:rsidR="00E41407" w:rsidRPr="00A0357F" w:rsidRDefault="00E41407">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A0357F">
        <w:rPr>
          <w:rFonts w:ascii="Calibri" w:hAnsi="Calibri" w:cs="Calibri"/>
          <w:sz w:val="16"/>
          <w:szCs w:val="16"/>
        </w:rPr>
        <w:t xml:space="preserve"> Ros, E., et al. (2016). Impact of alpha-linolenic acid, the vegetable omega-3 fatty acid, on cardiovascular disease risk factors: A review. </w:t>
      </w:r>
      <w:r w:rsidRPr="00A0357F">
        <w:rPr>
          <w:rStyle w:val="Emphasis"/>
          <w:rFonts w:ascii="Calibri" w:eastAsiaTheme="majorEastAsia" w:hAnsi="Calibri" w:cs="Calibri"/>
          <w:sz w:val="16"/>
          <w:szCs w:val="16"/>
        </w:rPr>
        <w:t>Advances in Nutrition</w:t>
      </w:r>
      <w:r w:rsidRPr="00A0357F">
        <w:rPr>
          <w:rFonts w:ascii="Calibri" w:hAnsi="Calibri" w:cs="Calibri"/>
          <w:sz w:val="16"/>
          <w:szCs w:val="16"/>
        </w:rPr>
        <w:t>, 7(5), 1008–1020. https://doi.org/10.3945/an.116.013896</w:t>
      </w:r>
    </w:p>
  </w:endnote>
  <w:endnote w:id="37">
    <w:p w14:paraId="098E69C8" w14:textId="6C6DC932" w:rsidR="00DB29F1" w:rsidRPr="00A0357F" w:rsidRDefault="00DB29F1">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A0357F">
        <w:rPr>
          <w:rFonts w:ascii="Calibri" w:hAnsi="Calibri" w:cs="Calibri"/>
          <w:sz w:val="16"/>
          <w:szCs w:val="16"/>
        </w:rPr>
        <w:t xml:space="preserve"> Tur JA, Bibiloni MM, Sureda A, Pons A. </w:t>
      </w:r>
      <w:r w:rsidRPr="00A0357F">
        <w:rPr>
          <w:rStyle w:val="Emphasis"/>
          <w:rFonts w:ascii="Calibri" w:eastAsiaTheme="majorEastAsia" w:hAnsi="Calibri" w:cs="Calibri"/>
          <w:sz w:val="16"/>
          <w:szCs w:val="16"/>
        </w:rPr>
        <w:t>Dietary sources of omega-3 fatty acids: public health risks and benefits</w:t>
      </w:r>
      <w:r w:rsidRPr="00A0357F">
        <w:rPr>
          <w:rFonts w:ascii="Calibri" w:hAnsi="Calibri" w:cs="Calibri"/>
          <w:sz w:val="16"/>
          <w:szCs w:val="16"/>
        </w:rPr>
        <w:t>. Br J Nutr. 2012;107(S2</w:t>
      </w:r>
      <w:proofErr w:type="gramStart"/>
      <w:r w:rsidRPr="00A0357F">
        <w:rPr>
          <w:rFonts w:ascii="Calibri" w:hAnsi="Calibri" w:cs="Calibri"/>
          <w:sz w:val="16"/>
          <w:szCs w:val="16"/>
        </w:rPr>
        <w:t>):S</w:t>
      </w:r>
      <w:proofErr w:type="gramEnd"/>
      <w:r w:rsidRPr="00A0357F">
        <w:rPr>
          <w:rFonts w:ascii="Calibri" w:hAnsi="Calibri" w:cs="Calibri"/>
          <w:sz w:val="16"/>
          <w:szCs w:val="16"/>
        </w:rPr>
        <w:t>23–S52. https://doi.org/10.1017/S0007114512001456</w:t>
      </w:r>
    </w:p>
  </w:endnote>
  <w:endnote w:id="38">
    <w:p w14:paraId="600DF69A" w14:textId="6BBC7EE1" w:rsidR="00F23F51" w:rsidRPr="00A0357F" w:rsidRDefault="00F23F51">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A0357F">
        <w:rPr>
          <w:rFonts w:ascii="Calibri" w:hAnsi="Calibri" w:cs="Calibri"/>
          <w:sz w:val="16"/>
          <w:szCs w:val="16"/>
        </w:rPr>
        <w:t xml:space="preserve"> </w:t>
      </w:r>
      <w:proofErr w:type="spellStart"/>
      <w:r w:rsidRPr="00A0357F">
        <w:rPr>
          <w:rFonts w:ascii="Calibri" w:hAnsi="Calibri" w:cs="Calibri"/>
          <w:sz w:val="16"/>
          <w:szCs w:val="16"/>
        </w:rPr>
        <w:t>Sapwarobol</w:t>
      </w:r>
      <w:proofErr w:type="spellEnd"/>
      <w:r w:rsidRPr="00A0357F">
        <w:rPr>
          <w:rFonts w:ascii="Calibri" w:hAnsi="Calibri" w:cs="Calibri"/>
          <w:sz w:val="16"/>
          <w:szCs w:val="16"/>
        </w:rPr>
        <w:t xml:space="preserve"> S. </w:t>
      </w:r>
      <w:r w:rsidRPr="00A0357F">
        <w:rPr>
          <w:rStyle w:val="Emphasis"/>
          <w:rFonts w:ascii="Calibri" w:eastAsiaTheme="majorEastAsia" w:hAnsi="Calibri" w:cs="Calibri"/>
          <w:sz w:val="16"/>
          <w:szCs w:val="16"/>
        </w:rPr>
        <w:t xml:space="preserve">The Effects of </w:t>
      </w:r>
      <w:proofErr w:type="gramStart"/>
      <w:r w:rsidRPr="00A0357F">
        <w:rPr>
          <w:rStyle w:val="Emphasis"/>
          <w:rFonts w:ascii="Calibri" w:eastAsiaTheme="majorEastAsia" w:hAnsi="Calibri" w:cs="Calibri"/>
          <w:sz w:val="16"/>
          <w:szCs w:val="16"/>
        </w:rPr>
        <w:t>Long Term</w:t>
      </w:r>
      <w:proofErr w:type="gramEnd"/>
      <w:r w:rsidRPr="00A0357F">
        <w:rPr>
          <w:rStyle w:val="Emphasis"/>
          <w:rFonts w:ascii="Calibri" w:eastAsiaTheme="majorEastAsia" w:hAnsi="Calibri" w:cs="Calibri"/>
          <w:sz w:val="16"/>
          <w:szCs w:val="16"/>
        </w:rPr>
        <w:t xml:space="preserve"> Walnut Consumption on Levels of Plasma Tocopherols and Inflammatory Mediators</w:t>
      </w:r>
      <w:r w:rsidRPr="00A0357F">
        <w:rPr>
          <w:rFonts w:ascii="Calibri" w:hAnsi="Calibri" w:cs="Calibri"/>
          <w:sz w:val="16"/>
          <w:szCs w:val="16"/>
        </w:rPr>
        <w:t xml:space="preserve">. Loma Linda University, 2005. </w:t>
      </w:r>
      <w:hyperlink r:id="rId13" w:tgtFrame="_blank" w:history="1">
        <w:r w:rsidRPr="00A0357F">
          <w:rPr>
            <w:rStyle w:val="Hyperlink"/>
            <w:rFonts w:ascii="Calibri" w:eastAsiaTheme="majorEastAsia" w:hAnsi="Calibri" w:cs="Calibri"/>
            <w:sz w:val="16"/>
            <w:szCs w:val="16"/>
          </w:rPr>
          <w:t>Link</w:t>
        </w:r>
      </w:hyperlink>
      <w:r w:rsidRPr="00A0357F">
        <w:rPr>
          <w:rFonts w:ascii="Calibri" w:hAnsi="Calibri" w:cs="Calibri"/>
          <w:sz w:val="16"/>
          <w:szCs w:val="16"/>
        </w:rPr>
        <w:t xml:space="preserve"> </w:t>
      </w:r>
      <w:hyperlink r:id="rId14" w:history="1">
        <w:r w:rsidRPr="00A0357F">
          <w:rPr>
            <w:rStyle w:val="Hyperlink"/>
            <w:rFonts w:ascii="Calibri" w:eastAsiaTheme="majorEastAsia" w:hAnsi="Calibri" w:cs="Calibri"/>
            <w:sz w:val="16"/>
            <w:szCs w:val="16"/>
          </w:rPr>
          <w:t>[</w:t>
        </w:r>
        <w:proofErr w:type="spellStart"/>
        <w:r w:rsidRPr="00A0357F">
          <w:rPr>
            <w:rStyle w:val="Hyperlink"/>
            <w:rFonts w:ascii="Calibri" w:eastAsiaTheme="majorEastAsia" w:hAnsi="Calibri" w:cs="Calibri"/>
            <w:sz w:val="16"/>
            <w:szCs w:val="16"/>
          </w:rPr>
          <w:t>scholarsre</w:t>
        </w:r>
        <w:proofErr w:type="spellEnd"/>
        <w:r w:rsidRPr="00A0357F">
          <w:rPr>
            <w:rStyle w:val="Hyperlink"/>
            <w:rFonts w:ascii="Calibri" w:eastAsiaTheme="majorEastAsia" w:hAnsi="Calibri" w:cs="Calibri"/>
            <w:sz w:val="16"/>
            <w:szCs w:val="16"/>
          </w:rPr>
          <w:t>...ry.llu.edu]</w:t>
        </w:r>
      </w:hyperlink>
    </w:p>
  </w:endnote>
  <w:endnote w:id="39">
    <w:p w14:paraId="59677002" w14:textId="50DA1D6F" w:rsidR="00F23F51" w:rsidRPr="00A0357F" w:rsidRDefault="00F23F51">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A0357F">
        <w:rPr>
          <w:rFonts w:ascii="Calibri" w:hAnsi="Calibri" w:cs="Calibri"/>
          <w:sz w:val="16"/>
          <w:szCs w:val="16"/>
        </w:rPr>
        <w:t xml:space="preserve"> </w:t>
      </w:r>
      <w:proofErr w:type="spellStart"/>
      <w:r w:rsidRPr="00A0357F">
        <w:rPr>
          <w:rFonts w:ascii="Calibri" w:hAnsi="Calibri" w:cs="Calibri"/>
          <w:color w:val="222222"/>
          <w:sz w:val="16"/>
          <w:szCs w:val="16"/>
          <w:shd w:val="clear" w:color="auto" w:fill="FFFFFF"/>
        </w:rPr>
        <w:t>Açik</w:t>
      </w:r>
      <w:proofErr w:type="spellEnd"/>
      <w:r w:rsidRPr="00A0357F">
        <w:rPr>
          <w:rFonts w:ascii="Calibri" w:hAnsi="Calibri" w:cs="Calibri"/>
          <w:color w:val="222222"/>
          <w:sz w:val="16"/>
          <w:szCs w:val="16"/>
          <w:shd w:val="clear" w:color="auto" w:fill="FFFFFF"/>
        </w:rPr>
        <w:t xml:space="preserve"> M, Çakiroğlu FP. Effects of walnut consumption on inflammatory markers: a review. Energy (kcal). 2020 Oct 19;654(577.9):628-3.</w:t>
      </w:r>
    </w:p>
  </w:endnote>
  <w:endnote w:id="40">
    <w:p w14:paraId="47A8C2DC" w14:textId="3C91E658" w:rsidR="00F23F51" w:rsidRPr="00A0357F" w:rsidRDefault="00F23F51">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A0357F">
        <w:rPr>
          <w:rFonts w:ascii="Calibri" w:hAnsi="Calibri" w:cs="Calibri"/>
          <w:sz w:val="16"/>
          <w:szCs w:val="16"/>
        </w:rPr>
        <w:t xml:space="preserve"> </w:t>
      </w:r>
      <w:proofErr w:type="spellStart"/>
      <w:r w:rsidRPr="00A0357F">
        <w:rPr>
          <w:rFonts w:ascii="Calibri" w:hAnsi="Calibri" w:cs="Calibri"/>
          <w:sz w:val="16"/>
          <w:szCs w:val="16"/>
        </w:rPr>
        <w:t>Mateș</w:t>
      </w:r>
      <w:proofErr w:type="spellEnd"/>
      <w:r w:rsidRPr="00A0357F">
        <w:rPr>
          <w:rFonts w:ascii="Calibri" w:hAnsi="Calibri" w:cs="Calibri"/>
          <w:sz w:val="16"/>
          <w:szCs w:val="16"/>
        </w:rPr>
        <w:t xml:space="preserve"> L et al. </w:t>
      </w:r>
      <w:r w:rsidRPr="00A0357F">
        <w:rPr>
          <w:rStyle w:val="Emphasis"/>
          <w:rFonts w:ascii="Calibri" w:eastAsiaTheme="majorEastAsia" w:hAnsi="Calibri" w:cs="Calibri"/>
          <w:sz w:val="16"/>
          <w:szCs w:val="16"/>
        </w:rPr>
        <w:t>Mechanistic Insights into the Biological Effects and Antioxidant Activity of Walnut Ellagitannins: A Systematic Review</w:t>
      </w:r>
      <w:r w:rsidRPr="00A0357F">
        <w:rPr>
          <w:rFonts w:ascii="Calibri" w:hAnsi="Calibri" w:cs="Calibri"/>
          <w:sz w:val="16"/>
          <w:szCs w:val="16"/>
        </w:rPr>
        <w:t>. Antioxidants. 2024;13(8):974. https://doi.org/10.3390/antiox13080974</w:t>
      </w:r>
    </w:p>
  </w:endnote>
  <w:endnote w:id="41">
    <w:p w14:paraId="3515DE9C" w14:textId="77777777" w:rsidR="00AD46A5" w:rsidRPr="00A0357F" w:rsidRDefault="00AD46A5" w:rsidP="00AD46A5">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A0357F">
        <w:rPr>
          <w:rFonts w:ascii="Calibri" w:hAnsi="Calibri" w:cs="Calibri"/>
          <w:sz w:val="16"/>
          <w:szCs w:val="16"/>
        </w:rPr>
        <w:t xml:space="preserve"> Mead, L. C., Hill, A. M., Carter, S., &amp; Coates, A. M. (2021). The effect of nut consumption on diet quality, cardiometabolic and gastrointestinal health in children: A systematic review of randomized controlled trials. </w:t>
      </w:r>
      <w:r w:rsidRPr="00A0357F">
        <w:rPr>
          <w:rStyle w:val="Emphasis"/>
          <w:rFonts w:ascii="Calibri" w:eastAsiaTheme="majorEastAsia" w:hAnsi="Calibri" w:cs="Calibri"/>
          <w:sz w:val="16"/>
          <w:szCs w:val="16"/>
        </w:rPr>
        <w:t>International Journal of Environmental Research and Public Health</w:t>
      </w:r>
      <w:r w:rsidRPr="00A0357F">
        <w:rPr>
          <w:rFonts w:ascii="Calibri" w:hAnsi="Calibri" w:cs="Calibri"/>
          <w:sz w:val="16"/>
          <w:szCs w:val="16"/>
        </w:rPr>
        <w:t>, 18(2), 454. https://doi.org/10.3390/ijerph18020454</w:t>
      </w:r>
    </w:p>
  </w:endnote>
  <w:endnote w:id="42">
    <w:p w14:paraId="31656EC0" w14:textId="77777777" w:rsidR="00AD46A5" w:rsidRPr="008967AE" w:rsidRDefault="00AD46A5" w:rsidP="00AD46A5">
      <w:pPr>
        <w:pStyle w:val="EndnoteText"/>
        <w:rPr>
          <w:rFonts w:ascii="Calibri" w:hAnsi="Calibri" w:cs="Calibri"/>
          <w:sz w:val="16"/>
          <w:szCs w:val="16"/>
          <w:lang w:val="es-ES"/>
        </w:rPr>
      </w:pPr>
      <w:r w:rsidRPr="00A0357F">
        <w:rPr>
          <w:rStyle w:val="EndnoteReference"/>
          <w:rFonts w:ascii="Calibri" w:hAnsi="Calibri" w:cs="Calibri"/>
          <w:sz w:val="16"/>
          <w:szCs w:val="16"/>
        </w:rPr>
        <w:endnoteRef/>
      </w:r>
      <w:r w:rsidRPr="00A0357F">
        <w:rPr>
          <w:rFonts w:ascii="Calibri" w:hAnsi="Calibri" w:cs="Calibri"/>
          <w:sz w:val="16"/>
          <w:szCs w:val="16"/>
        </w:rPr>
        <w:t xml:space="preserve"> Thiagarajah K, Spence L, Henschel B, Li R, </w:t>
      </w:r>
      <w:proofErr w:type="spellStart"/>
      <w:r w:rsidRPr="00A0357F">
        <w:rPr>
          <w:rFonts w:ascii="Calibri" w:hAnsi="Calibri" w:cs="Calibri"/>
          <w:sz w:val="16"/>
          <w:szCs w:val="16"/>
        </w:rPr>
        <w:t>Tekwe</w:t>
      </w:r>
      <w:proofErr w:type="spellEnd"/>
      <w:r w:rsidRPr="00A0357F">
        <w:rPr>
          <w:rFonts w:ascii="Calibri" w:hAnsi="Calibri" w:cs="Calibri"/>
          <w:sz w:val="16"/>
          <w:szCs w:val="16"/>
        </w:rPr>
        <w:t xml:space="preserve"> C. </w:t>
      </w:r>
      <w:r w:rsidRPr="00A0357F">
        <w:rPr>
          <w:rStyle w:val="Emphasis"/>
          <w:rFonts w:ascii="Calibri" w:eastAsiaTheme="majorEastAsia" w:hAnsi="Calibri" w:cs="Calibri"/>
          <w:sz w:val="16"/>
          <w:szCs w:val="16"/>
        </w:rPr>
        <w:t xml:space="preserve">Adding Walnuts to the Diet of Children and Adolescents Improved the Diet Quality: Results of an NHANES </w:t>
      </w:r>
      <w:proofErr w:type="spellStart"/>
      <w:r w:rsidRPr="00A0357F">
        <w:rPr>
          <w:rStyle w:val="Emphasis"/>
          <w:rFonts w:ascii="Calibri" w:eastAsiaTheme="majorEastAsia" w:hAnsi="Calibri" w:cs="Calibri"/>
          <w:sz w:val="16"/>
          <w:szCs w:val="16"/>
        </w:rPr>
        <w:t>Modeling</w:t>
      </w:r>
      <w:proofErr w:type="spellEnd"/>
      <w:r w:rsidRPr="00A0357F">
        <w:rPr>
          <w:rStyle w:val="Emphasis"/>
          <w:rFonts w:ascii="Calibri" w:eastAsiaTheme="majorEastAsia" w:hAnsi="Calibri" w:cs="Calibri"/>
          <w:sz w:val="16"/>
          <w:szCs w:val="16"/>
        </w:rPr>
        <w:t xml:space="preserve"> Study</w:t>
      </w:r>
      <w:r w:rsidRPr="00A0357F">
        <w:rPr>
          <w:rFonts w:ascii="Calibri" w:hAnsi="Calibri" w:cs="Calibri"/>
          <w:sz w:val="16"/>
          <w:szCs w:val="16"/>
        </w:rPr>
        <w:t xml:space="preserve">. </w:t>
      </w:r>
      <w:proofErr w:type="spellStart"/>
      <w:r w:rsidRPr="008967AE">
        <w:rPr>
          <w:rFonts w:ascii="Calibri" w:hAnsi="Calibri" w:cs="Calibri"/>
          <w:sz w:val="16"/>
          <w:szCs w:val="16"/>
          <w:lang w:val="es-ES"/>
        </w:rPr>
        <w:t>Curr</w:t>
      </w:r>
      <w:proofErr w:type="spellEnd"/>
      <w:r w:rsidRPr="008967AE">
        <w:rPr>
          <w:rFonts w:ascii="Calibri" w:hAnsi="Calibri" w:cs="Calibri"/>
          <w:sz w:val="16"/>
          <w:szCs w:val="16"/>
          <w:lang w:val="es-ES"/>
        </w:rPr>
        <w:t xml:space="preserve"> Dev </w:t>
      </w:r>
      <w:proofErr w:type="spellStart"/>
      <w:r w:rsidRPr="008967AE">
        <w:rPr>
          <w:rFonts w:ascii="Calibri" w:hAnsi="Calibri" w:cs="Calibri"/>
          <w:sz w:val="16"/>
          <w:szCs w:val="16"/>
          <w:lang w:val="es-ES"/>
        </w:rPr>
        <w:t>Nutr</w:t>
      </w:r>
      <w:proofErr w:type="spellEnd"/>
      <w:r w:rsidRPr="008967AE">
        <w:rPr>
          <w:rFonts w:ascii="Calibri" w:hAnsi="Calibri" w:cs="Calibri"/>
          <w:sz w:val="16"/>
          <w:szCs w:val="16"/>
          <w:lang w:val="es-ES"/>
        </w:rPr>
        <w:t>. 2022;6(Suppl_1):402. https://doi.org/10.1093/cdn/nzac054.057</w:t>
      </w:r>
    </w:p>
  </w:endnote>
  <w:endnote w:id="43">
    <w:p w14:paraId="68C0CF6D" w14:textId="77777777" w:rsidR="00513958" w:rsidRPr="00A0357F" w:rsidRDefault="00513958" w:rsidP="00513958">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8967AE">
        <w:rPr>
          <w:rFonts w:ascii="Calibri" w:hAnsi="Calibri" w:cs="Calibri"/>
          <w:sz w:val="16"/>
          <w:szCs w:val="16"/>
          <w:lang w:val="es-ES"/>
        </w:rPr>
        <w:t xml:space="preserve"> Pinar-Martí A, Ayala-Aldana N, Ruiz-Rivera M, et al. </w:t>
      </w:r>
      <w:r w:rsidRPr="00A0357F">
        <w:rPr>
          <w:rFonts w:ascii="Calibri" w:hAnsi="Calibri" w:cs="Calibri"/>
          <w:sz w:val="16"/>
          <w:szCs w:val="16"/>
        </w:rPr>
        <w:t xml:space="preserve">Am J Clin Nutr. 2025;122(1):274–284. </w:t>
      </w:r>
      <w:proofErr w:type="gramStart"/>
      <w:r w:rsidRPr="00A0357F">
        <w:rPr>
          <w:rFonts w:ascii="Calibri" w:hAnsi="Calibri" w:cs="Calibri"/>
          <w:sz w:val="16"/>
          <w:szCs w:val="16"/>
        </w:rPr>
        <w:t>doi:10.1016/j.ajcnut</w:t>
      </w:r>
      <w:proofErr w:type="gramEnd"/>
      <w:r w:rsidRPr="00A0357F">
        <w:rPr>
          <w:rFonts w:ascii="Calibri" w:hAnsi="Calibri" w:cs="Calibri"/>
          <w:sz w:val="16"/>
          <w:szCs w:val="16"/>
        </w:rPr>
        <w:t>.2025.04.032.</w:t>
      </w:r>
    </w:p>
  </w:endnote>
  <w:endnote w:id="44">
    <w:p w14:paraId="23844D85" w14:textId="515C6AB9" w:rsidR="008860FE" w:rsidRPr="008967AE" w:rsidRDefault="008860FE">
      <w:pPr>
        <w:pStyle w:val="EndnoteText"/>
        <w:rPr>
          <w:rFonts w:ascii="Calibri" w:hAnsi="Calibri" w:cs="Calibri"/>
          <w:sz w:val="16"/>
          <w:szCs w:val="16"/>
          <w:lang w:val="fr-FR"/>
        </w:rPr>
      </w:pPr>
      <w:r w:rsidRPr="00A0357F">
        <w:rPr>
          <w:rStyle w:val="EndnoteReference"/>
          <w:rFonts w:ascii="Calibri" w:hAnsi="Calibri" w:cs="Calibri"/>
          <w:sz w:val="16"/>
          <w:szCs w:val="16"/>
        </w:rPr>
        <w:endnoteRef/>
      </w:r>
      <w:r w:rsidRPr="00A0357F">
        <w:rPr>
          <w:rFonts w:ascii="Calibri" w:hAnsi="Calibri" w:cs="Calibri"/>
          <w:sz w:val="16"/>
          <w:szCs w:val="16"/>
        </w:rPr>
        <w:t xml:space="preserve"> Freitas-Simoes TM, Wagner M, </w:t>
      </w:r>
      <w:proofErr w:type="spellStart"/>
      <w:r w:rsidRPr="00A0357F">
        <w:rPr>
          <w:rFonts w:ascii="Calibri" w:hAnsi="Calibri" w:cs="Calibri"/>
          <w:sz w:val="16"/>
          <w:szCs w:val="16"/>
        </w:rPr>
        <w:t>Samieri</w:t>
      </w:r>
      <w:proofErr w:type="spellEnd"/>
      <w:r w:rsidRPr="00A0357F">
        <w:rPr>
          <w:rFonts w:ascii="Calibri" w:hAnsi="Calibri" w:cs="Calibri"/>
          <w:sz w:val="16"/>
          <w:szCs w:val="16"/>
        </w:rPr>
        <w:t xml:space="preserve"> C, Sala-Vila A, </w:t>
      </w:r>
      <w:proofErr w:type="spellStart"/>
      <w:r w:rsidRPr="00A0357F">
        <w:rPr>
          <w:rFonts w:ascii="Calibri" w:hAnsi="Calibri" w:cs="Calibri"/>
          <w:sz w:val="16"/>
          <w:szCs w:val="16"/>
        </w:rPr>
        <w:t>Grodstein</w:t>
      </w:r>
      <w:proofErr w:type="spellEnd"/>
      <w:r w:rsidRPr="00A0357F">
        <w:rPr>
          <w:rFonts w:ascii="Calibri" w:hAnsi="Calibri" w:cs="Calibri"/>
          <w:sz w:val="16"/>
          <w:szCs w:val="16"/>
        </w:rPr>
        <w:t xml:space="preserve"> F. Consumption of Nuts at Midlife and Healthy Aging in Women. </w:t>
      </w:r>
      <w:r w:rsidRPr="008967AE">
        <w:rPr>
          <w:rFonts w:ascii="Calibri" w:hAnsi="Calibri" w:cs="Calibri"/>
          <w:i/>
          <w:iCs/>
          <w:sz w:val="16"/>
          <w:szCs w:val="16"/>
          <w:lang w:val="fr-FR"/>
        </w:rPr>
        <w:t xml:space="preserve">Am J Clin </w:t>
      </w:r>
      <w:proofErr w:type="spellStart"/>
      <w:r w:rsidRPr="008967AE">
        <w:rPr>
          <w:rFonts w:ascii="Calibri" w:hAnsi="Calibri" w:cs="Calibri"/>
          <w:i/>
          <w:iCs/>
          <w:sz w:val="16"/>
          <w:szCs w:val="16"/>
          <w:lang w:val="fr-FR"/>
        </w:rPr>
        <w:t>Nutr</w:t>
      </w:r>
      <w:proofErr w:type="spellEnd"/>
      <w:r w:rsidRPr="008967AE">
        <w:rPr>
          <w:rFonts w:ascii="Calibri" w:hAnsi="Calibri" w:cs="Calibri"/>
          <w:i/>
          <w:iCs/>
          <w:sz w:val="16"/>
          <w:szCs w:val="16"/>
          <w:lang w:val="fr-FR"/>
        </w:rPr>
        <w:t>.</w:t>
      </w:r>
      <w:r w:rsidRPr="008967AE">
        <w:rPr>
          <w:rFonts w:ascii="Calibri" w:hAnsi="Calibri" w:cs="Calibri"/>
          <w:sz w:val="16"/>
          <w:szCs w:val="16"/>
          <w:lang w:val="fr-FR"/>
        </w:rPr>
        <w:t xml:space="preserve"> 2020. https://doi.org/10.1093/ajcn/nqaa123</w:t>
      </w:r>
    </w:p>
  </w:endnote>
  <w:endnote w:id="45">
    <w:p w14:paraId="6956F088" w14:textId="77777777" w:rsidR="00513958" w:rsidRPr="00A0357F" w:rsidRDefault="00513958" w:rsidP="00513958">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8967AE">
        <w:rPr>
          <w:rFonts w:ascii="Calibri" w:hAnsi="Calibri" w:cs="Calibri"/>
          <w:sz w:val="16"/>
          <w:szCs w:val="16"/>
          <w:lang w:val="fr-FR"/>
        </w:rPr>
        <w:t xml:space="preserve"> </w:t>
      </w:r>
      <w:proofErr w:type="spellStart"/>
      <w:r w:rsidRPr="008967AE">
        <w:rPr>
          <w:rFonts w:ascii="Calibri" w:hAnsi="Calibri" w:cs="Calibri"/>
          <w:sz w:val="16"/>
          <w:szCs w:val="16"/>
          <w:lang w:val="fr-FR"/>
        </w:rPr>
        <w:t>Guasch</w:t>
      </w:r>
      <w:proofErr w:type="spellEnd"/>
      <w:r w:rsidRPr="008967AE">
        <w:rPr>
          <w:rFonts w:ascii="Calibri" w:hAnsi="Calibri" w:cs="Calibri"/>
          <w:sz w:val="16"/>
          <w:szCs w:val="16"/>
          <w:lang w:val="fr-FR"/>
        </w:rPr>
        <w:t xml:space="preserve">-Ferré, M., Liu, G., Sampson, L., et al. </w:t>
      </w:r>
      <w:r w:rsidRPr="00A0357F">
        <w:rPr>
          <w:rFonts w:ascii="Calibri" w:hAnsi="Calibri" w:cs="Calibri"/>
          <w:sz w:val="16"/>
          <w:szCs w:val="16"/>
        </w:rPr>
        <w:t xml:space="preserve">(2020). Nut consumption and risk of cardiovascular disease. </w:t>
      </w:r>
      <w:r w:rsidRPr="00A0357F">
        <w:rPr>
          <w:rStyle w:val="Emphasis"/>
          <w:rFonts w:ascii="Calibri" w:eastAsiaTheme="majorEastAsia" w:hAnsi="Calibri" w:cs="Calibri"/>
          <w:sz w:val="16"/>
          <w:szCs w:val="16"/>
        </w:rPr>
        <w:t>Journal of the American College of Cardiology</w:t>
      </w:r>
      <w:r w:rsidRPr="00A0357F">
        <w:rPr>
          <w:rFonts w:ascii="Calibri" w:hAnsi="Calibri" w:cs="Calibri"/>
          <w:sz w:val="16"/>
          <w:szCs w:val="16"/>
        </w:rPr>
        <w:t>, 75(7), 798–807. https://doi.org/10.1016/j.jacc.2019.11.053</w:t>
      </w:r>
    </w:p>
  </w:endnote>
  <w:endnote w:id="46">
    <w:p w14:paraId="2A7D47B8" w14:textId="77777777" w:rsidR="001245AF" w:rsidRPr="00A0357F" w:rsidRDefault="001245AF" w:rsidP="001245AF">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A0357F">
        <w:rPr>
          <w:rFonts w:ascii="Calibri" w:hAnsi="Calibri" w:cs="Calibri"/>
          <w:sz w:val="16"/>
          <w:szCs w:val="16"/>
        </w:rPr>
        <w:t xml:space="preserve"> Wang R, Hannan MT, Wang M, et al. J Nutr. 2023;153(3):820–827. </w:t>
      </w:r>
      <w:proofErr w:type="gramStart"/>
      <w:r w:rsidRPr="00A0357F">
        <w:rPr>
          <w:rFonts w:ascii="Calibri" w:hAnsi="Calibri" w:cs="Calibri"/>
          <w:sz w:val="16"/>
          <w:szCs w:val="16"/>
        </w:rPr>
        <w:t>doi:10.1016/j.tjnut</w:t>
      </w:r>
      <w:proofErr w:type="gramEnd"/>
      <w:r w:rsidRPr="00A0357F">
        <w:rPr>
          <w:rFonts w:ascii="Calibri" w:hAnsi="Calibri" w:cs="Calibri"/>
          <w:sz w:val="16"/>
          <w:szCs w:val="16"/>
        </w:rPr>
        <w:t>.2023.01.003</w:t>
      </w:r>
    </w:p>
  </w:endnote>
  <w:endnote w:id="47">
    <w:p w14:paraId="036796CD" w14:textId="768D90CA" w:rsidR="009550C6" w:rsidRPr="00A0357F" w:rsidRDefault="009550C6">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A0357F">
        <w:rPr>
          <w:rFonts w:ascii="Calibri" w:hAnsi="Calibri" w:cs="Calibri"/>
          <w:sz w:val="16"/>
          <w:szCs w:val="16"/>
        </w:rPr>
        <w:t xml:space="preserve"> Arab L, Guo R, </w:t>
      </w:r>
      <w:proofErr w:type="spellStart"/>
      <w:r w:rsidRPr="00A0357F">
        <w:rPr>
          <w:rFonts w:ascii="Calibri" w:hAnsi="Calibri" w:cs="Calibri"/>
          <w:sz w:val="16"/>
          <w:szCs w:val="16"/>
        </w:rPr>
        <w:t>Elashoff</w:t>
      </w:r>
      <w:proofErr w:type="spellEnd"/>
      <w:r w:rsidRPr="00A0357F">
        <w:rPr>
          <w:rFonts w:ascii="Calibri" w:hAnsi="Calibri" w:cs="Calibri"/>
          <w:sz w:val="16"/>
          <w:szCs w:val="16"/>
        </w:rPr>
        <w:t xml:space="preserve"> D. Lower depression scores among Walnut Consumers in NHANES. </w:t>
      </w:r>
      <w:r w:rsidRPr="00A0357F">
        <w:rPr>
          <w:rStyle w:val="Emphasis"/>
          <w:rFonts w:ascii="Calibri" w:eastAsiaTheme="majorEastAsia" w:hAnsi="Calibri" w:cs="Calibri"/>
          <w:sz w:val="16"/>
          <w:szCs w:val="16"/>
        </w:rPr>
        <w:t>Nutrients</w:t>
      </w:r>
      <w:r w:rsidRPr="00A0357F">
        <w:rPr>
          <w:rFonts w:ascii="Calibri" w:hAnsi="Calibri" w:cs="Calibri"/>
          <w:sz w:val="16"/>
          <w:szCs w:val="16"/>
        </w:rPr>
        <w:t>. 2019;11(2):275. https://doi.org/10.3390/nu11020275</w:t>
      </w:r>
    </w:p>
  </w:endnote>
  <w:endnote w:id="48">
    <w:p w14:paraId="3C4FF9D1" w14:textId="51737174" w:rsidR="009550C6" w:rsidRPr="00A0357F" w:rsidRDefault="009550C6">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A0357F">
        <w:rPr>
          <w:rFonts w:ascii="Calibri" w:hAnsi="Calibri" w:cs="Calibri"/>
          <w:sz w:val="16"/>
          <w:szCs w:val="16"/>
        </w:rPr>
        <w:t xml:space="preserve"> </w:t>
      </w:r>
      <w:proofErr w:type="spellStart"/>
      <w:r w:rsidRPr="00A0357F">
        <w:rPr>
          <w:rFonts w:ascii="Calibri" w:hAnsi="Calibri" w:cs="Calibri"/>
          <w:sz w:val="16"/>
          <w:szCs w:val="16"/>
        </w:rPr>
        <w:t>Herselman</w:t>
      </w:r>
      <w:proofErr w:type="spellEnd"/>
      <w:r w:rsidRPr="00A0357F">
        <w:rPr>
          <w:rFonts w:ascii="Calibri" w:hAnsi="Calibri" w:cs="Calibri"/>
          <w:sz w:val="16"/>
          <w:szCs w:val="16"/>
        </w:rPr>
        <w:t xml:space="preserve"> MF, et al. The effects of walnuts and academic stress on mental health, general well-being and the gut microbiota in a sample of university students: A randomised clinical trial. </w:t>
      </w:r>
      <w:r w:rsidRPr="00A0357F">
        <w:rPr>
          <w:rFonts w:ascii="Calibri" w:hAnsi="Calibri" w:cs="Calibri"/>
          <w:i/>
          <w:iCs/>
          <w:sz w:val="16"/>
          <w:szCs w:val="16"/>
        </w:rPr>
        <w:t>Nutrients</w:t>
      </w:r>
      <w:r w:rsidRPr="00A0357F">
        <w:rPr>
          <w:rFonts w:ascii="Calibri" w:hAnsi="Calibri" w:cs="Calibri"/>
          <w:sz w:val="16"/>
          <w:szCs w:val="16"/>
        </w:rPr>
        <w:t xml:space="preserve">. </w:t>
      </w:r>
      <w:proofErr w:type="gramStart"/>
      <w:r w:rsidRPr="00A0357F">
        <w:rPr>
          <w:rFonts w:ascii="Calibri" w:hAnsi="Calibri" w:cs="Calibri"/>
          <w:sz w:val="16"/>
          <w:szCs w:val="16"/>
        </w:rPr>
        <w:t>2022;14:4776</w:t>
      </w:r>
      <w:proofErr w:type="gramEnd"/>
      <w:r w:rsidRPr="00A0357F">
        <w:rPr>
          <w:rFonts w:ascii="Calibri" w:hAnsi="Calibri" w:cs="Calibri"/>
          <w:sz w:val="16"/>
          <w:szCs w:val="16"/>
        </w:rPr>
        <w:t xml:space="preserve">.   </w:t>
      </w:r>
    </w:p>
  </w:endnote>
  <w:endnote w:id="49">
    <w:p w14:paraId="5BC387E8" w14:textId="119BCF59" w:rsidR="00BC616A" w:rsidRPr="00A0357F" w:rsidRDefault="00BC616A">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A0357F">
        <w:rPr>
          <w:rFonts w:ascii="Calibri" w:hAnsi="Calibri" w:cs="Calibri"/>
          <w:sz w:val="16"/>
          <w:szCs w:val="16"/>
        </w:rPr>
        <w:t xml:space="preserve"> Poulose SM, Miller MG, </w:t>
      </w:r>
      <w:proofErr w:type="spellStart"/>
      <w:r w:rsidRPr="00A0357F">
        <w:rPr>
          <w:rFonts w:ascii="Calibri" w:hAnsi="Calibri" w:cs="Calibri"/>
          <w:sz w:val="16"/>
          <w:szCs w:val="16"/>
        </w:rPr>
        <w:t>Shukitt</w:t>
      </w:r>
      <w:proofErr w:type="spellEnd"/>
      <w:r w:rsidRPr="00A0357F">
        <w:rPr>
          <w:rFonts w:ascii="Calibri" w:hAnsi="Calibri" w:cs="Calibri"/>
          <w:sz w:val="16"/>
          <w:szCs w:val="16"/>
        </w:rPr>
        <w:t xml:space="preserve">-Hale B. Role of walnuts in maintaining brain health with age. J Nutr. 2014 Apr;144(4 </w:t>
      </w:r>
      <w:proofErr w:type="spellStart"/>
      <w:r w:rsidRPr="00A0357F">
        <w:rPr>
          <w:rFonts w:ascii="Calibri" w:hAnsi="Calibri" w:cs="Calibri"/>
          <w:sz w:val="16"/>
          <w:szCs w:val="16"/>
        </w:rPr>
        <w:t>Suppl</w:t>
      </w:r>
      <w:proofErr w:type="spellEnd"/>
      <w:r w:rsidRPr="00A0357F">
        <w:rPr>
          <w:rFonts w:ascii="Calibri" w:hAnsi="Calibri" w:cs="Calibri"/>
          <w:sz w:val="16"/>
          <w:szCs w:val="16"/>
        </w:rPr>
        <w:t xml:space="preserve">):561S-566S. </w:t>
      </w:r>
      <w:proofErr w:type="spellStart"/>
      <w:r w:rsidRPr="00A0357F">
        <w:rPr>
          <w:rFonts w:ascii="Calibri" w:hAnsi="Calibri" w:cs="Calibri"/>
          <w:sz w:val="16"/>
          <w:szCs w:val="16"/>
        </w:rPr>
        <w:t>doi</w:t>
      </w:r>
      <w:proofErr w:type="spellEnd"/>
      <w:r w:rsidRPr="00A0357F">
        <w:rPr>
          <w:rFonts w:ascii="Calibri" w:hAnsi="Calibri" w:cs="Calibri"/>
          <w:sz w:val="16"/>
          <w:szCs w:val="16"/>
        </w:rPr>
        <w:t>: 10.3945/jn.113.184838</w:t>
      </w:r>
    </w:p>
  </w:endnote>
  <w:endnote w:id="50">
    <w:p w14:paraId="1298AD94" w14:textId="48AC83B3" w:rsidR="00BC616A" w:rsidRPr="008967AE" w:rsidRDefault="00BC616A">
      <w:pPr>
        <w:pStyle w:val="EndnoteText"/>
        <w:rPr>
          <w:rFonts w:ascii="Calibri" w:hAnsi="Calibri" w:cs="Calibri"/>
          <w:sz w:val="16"/>
          <w:szCs w:val="16"/>
          <w:lang w:val="fr-FR"/>
        </w:rPr>
      </w:pPr>
      <w:r w:rsidRPr="00A0357F">
        <w:rPr>
          <w:rStyle w:val="EndnoteReference"/>
          <w:rFonts w:ascii="Calibri" w:hAnsi="Calibri" w:cs="Calibri"/>
          <w:sz w:val="16"/>
          <w:szCs w:val="16"/>
        </w:rPr>
        <w:endnoteRef/>
      </w:r>
      <w:r w:rsidRPr="00A0357F">
        <w:rPr>
          <w:rFonts w:ascii="Calibri" w:hAnsi="Calibri" w:cs="Calibri"/>
          <w:sz w:val="16"/>
          <w:szCs w:val="16"/>
        </w:rPr>
        <w:t xml:space="preserve"> Lázaro I, Grau-Rivera O, Suárez-Calvet M, et al. Omega-3 blood biomarkers relate to brain glucose uptake in individuals at risk of Alzheimer's disease dementia. </w:t>
      </w:r>
      <w:proofErr w:type="spellStart"/>
      <w:r w:rsidRPr="008967AE">
        <w:rPr>
          <w:rStyle w:val="Emphasis"/>
          <w:rFonts w:ascii="Calibri" w:eastAsiaTheme="majorEastAsia" w:hAnsi="Calibri" w:cs="Calibri"/>
          <w:sz w:val="16"/>
          <w:szCs w:val="16"/>
          <w:lang w:val="fr-FR"/>
        </w:rPr>
        <w:t>Alzheimers</w:t>
      </w:r>
      <w:proofErr w:type="spellEnd"/>
      <w:r w:rsidRPr="008967AE">
        <w:rPr>
          <w:rStyle w:val="Emphasis"/>
          <w:rFonts w:ascii="Calibri" w:eastAsiaTheme="majorEastAsia" w:hAnsi="Calibri" w:cs="Calibri"/>
          <w:sz w:val="16"/>
          <w:szCs w:val="16"/>
          <w:lang w:val="fr-FR"/>
        </w:rPr>
        <w:t xml:space="preserve"> </w:t>
      </w:r>
      <w:proofErr w:type="spellStart"/>
      <w:r w:rsidRPr="008967AE">
        <w:rPr>
          <w:rStyle w:val="Emphasis"/>
          <w:rFonts w:ascii="Calibri" w:eastAsiaTheme="majorEastAsia" w:hAnsi="Calibri" w:cs="Calibri"/>
          <w:sz w:val="16"/>
          <w:szCs w:val="16"/>
          <w:lang w:val="fr-FR"/>
        </w:rPr>
        <w:t>Dement</w:t>
      </w:r>
      <w:proofErr w:type="spellEnd"/>
      <w:r w:rsidRPr="008967AE">
        <w:rPr>
          <w:rStyle w:val="Emphasis"/>
          <w:rFonts w:ascii="Calibri" w:eastAsiaTheme="majorEastAsia" w:hAnsi="Calibri" w:cs="Calibri"/>
          <w:sz w:val="16"/>
          <w:szCs w:val="16"/>
          <w:lang w:val="fr-FR"/>
        </w:rPr>
        <w:t xml:space="preserve"> (</w:t>
      </w:r>
      <w:proofErr w:type="spellStart"/>
      <w:r w:rsidRPr="008967AE">
        <w:rPr>
          <w:rStyle w:val="Emphasis"/>
          <w:rFonts w:ascii="Calibri" w:eastAsiaTheme="majorEastAsia" w:hAnsi="Calibri" w:cs="Calibri"/>
          <w:sz w:val="16"/>
          <w:szCs w:val="16"/>
          <w:lang w:val="fr-FR"/>
        </w:rPr>
        <w:t>Amst</w:t>
      </w:r>
      <w:proofErr w:type="spellEnd"/>
      <w:r w:rsidRPr="008967AE">
        <w:rPr>
          <w:rStyle w:val="Emphasis"/>
          <w:rFonts w:ascii="Calibri" w:eastAsiaTheme="majorEastAsia" w:hAnsi="Calibri" w:cs="Calibri"/>
          <w:sz w:val="16"/>
          <w:szCs w:val="16"/>
          <w:lang w:val="fr-FR"/>
        </w:rPr>
        <w:t>).</w:t>
      </w:r>
      <w:r w:rsidRPr="008967AE">
        <w:rPr>
          <w:rFonts w:ascii="Calibri" w:hAnsi="Calibri" w:cs="Calibri"/>
          <w:sz w:val="16"/>
          <w:szCs w:val="16"/>
          <w:lang w:val="fr-FR"/>
        </w:rPr>
        <w:t xml:space="preserve"> 2024 Jul;16(3):e12596. </w:t>
      </w:r>
      <w:proofErr w:type="spellStart"/>
      <w:r w:rsidRPr="008967AE">
        <w:rPr>
          <w:rFonts w:ascii="Calibri" w:hAnsi="Calibri" w:cs="Calibri"/>
          <w:sz w:val="16"/>
          <w:szCs w:val="16"/>
          <w:lang w:val="fr-FR"/>
        </w:rPr>
        <w:t>doi</w:t>
      </w:r>
      <w:proofErr w:type="spellEnd"/>
      <w:r w:rsidRPr="008967AE">
        <w:rPr>
          <w:rFonts w:ascii="Calibri" w:hAnsi="Calibri" w:cs="Calibri"/>
          <w:sz w:val="16"/>
          <w:szCs w:val="16"/>
          <w:lang w:val="fr-FR"/>
        </w:rPr>
        <w:t>: https://doi.org/10.1002/dad2.12596</w:t>
      </w:r>
    </w:p>
  </w:endnote>
  <w:endnote w:id="51">
    <w:p w14:paraId="5A8F47E5" w14:textId="77777777" w:rsidR="00DC367B" w:rsidRPr="00A0357F" w:rsidRDefault="00DC367B" w:rsidP="00DC367B">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A0357F">
        <w:rPr>
          <w:rFonts w:ascii="Calibri" w:hAnsi="Calibri" w:cs="Calibri"/>
          <w:sz w:val="16"/>
          <w:szCs w:val="16"/>
        </w:rPr>
        <w:t xml:space="preserve"> Freitas-Simoes TM, Wagner M, </w:t>
      </w:r>
      <w:proofErr w:type="spellStart"/>
      <w:r w:rsidRPr="00A0357F">
        <w:rPr>
          <w:rFonts w:ascii="Calibri" w:hAnsi="Calibri" w:cs="Calibri"/>
          <w:sz w:val="16"/>
          <w:szCs w:val="16"/>
        </w:rPr>
        <w:t>Samieri</w:t>
      </w:r>
      <w:proofErr w:type="spellEnd"/>
      <w:r w:rsidRPr="00A0357F">
        <w:rPr>
          <w:rFonts w:ascii="Calibri" w:hAnsi="Calibri" w:cs="Calibri"/>
          <w:sz w:val="16"/>
          <w:szCs w:val="16"/>
        </w:rPr>
        <w:t xml:space="preserve"> C, Sala-Vila A, </w:t>
      </w:r>
      <w:proofErr w:type="spellStart"/>
      <w:r w:rsidRPr="00A0357F">
        <w:rPr>
          <w:rFonts w:ascii="Calibri" w:hAnsi="Calibri" w:cs="Calibri"/>
          <w:sz w:val="16"/>
          <w:szCs w:val="16"/>
        </w:rPr>
        <w:t>Grodstein</w:t>
      </w:r>
      <w:proofErr w:type="spellEnd"/>
      <w:r w:rsidRPr="00A0357F">
        <w:rPr>
          <w:rFonts w:ascii="Calibri" w:hAnsi="Calibri" w:cs="Calibri"/>
          <w:sz w:val="16"/>
          <w:szCs w:val="16"/>
        </w:rPr>
        <w:t xml:space="preserve"> F. Consumption of Nuts at Midlife and Healthy Aging in Women.</w:t>
      </w:r>
    </w:p>
  </w:endnote>
  <w:endnote w:id="52">
    <w:p w14:paraId="45C6126E" w14:textId="77777777" w:rsidR="00DC367B" w:rsidRPr="00A0357F" w:rsidRDefault="00DC367B" w:rsidP="00DC367B">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A0357F">
        <w:rPr>
          <w:rFonts w:ascii="Calibri" w:hAnsi="Calibri" w:cs="Calibri"/>
          <w:sz w:val="16"/>
          <w:szCs w:val="16"/>
        </w:rPr>
        <w:t xml:space="preserve"> </w:t>
      </w:r>
      <w:r w:rsidRPr="00A0357F">
        <w:rPr>
          <w:rFonts w:ascii="Calibri" w:hAnsi="Calibri" w:cs="Calibri"/>
          <w:color w:val="000000" w:themeColor="text1"/>
          <w:sz w:val="16"/>
          <w:szCs w:val="16"/>
          <w:lang w:val="en-US"/>
        </w:rPr>
        <w:t xml:space="preserve">Yi SY, et al. Association of nut consumption with CVD risk factors in young to middle-aged adults: The Coronary Artery Risk Development in Young Adults (CARDIA) study [published online ahead of print July 30, 2022]. </w:t>
      </w:r>
      <w:r w:rsidRPr="00A0357F">
        <w:rPr>
          <w:rFonts w:ascii="Calibri" w:hAnsi="Calibri" w:cs="Calibri"/>
          <w:i/>
          <w:iCs/>
          <w:color w:val="000000" w:themeColor="text1"/>
          <w:sz w:val="16"/>
          <w:szCs w:val="16"/>
          <w:lang w:val="en-US"/>
        </w:rPr>
        <w:t xml:space="preserve">Nutrition, Metabolism and Cardiovascular Diseases. </w:t>
      </w:r>
      <w:proofErr w:type="gramStart"/>
      <w:r w:rsidRPr="00A0357F">
        <w:rPr>
          <w:rFonts w:ascii="Calibri" w:hAnsi="Calibri" w:cs="Calibri"/>
          <w:color w:val="000000" w:themeColor="text1"/>
          <w:sz w:val="16"/>
          <w:szCs w:val="16"/>
          <w:lang w:val="en-US"/>
        </w:rPr>
        <w:t>doi:10.1016/j.numecd</w:t>
      </w:r>
      <w:proofErr w:type="gramEnd"/>
      <w:r w:rsidRPr="00A0357F">
        <w:rPr>
          <w:rFonts w:ascii="Calibri" w:hAnsi="Calibri" w:cs="Calibri"/>
          <w:color w:val="000000" w:themeColor="text1"/>
          <w:sz w:val="16"/>
          <w:szCs w:val="16"/>
          <w:lang w:val="en-US"/>
        </w:rPr>
        <w:t>.2022.07.013.</w:t>
      </w:r>
    </w:p>
  </w:endnote>
  <w:endnote w:id="53">
    <w:p w14:paraId="5ABDD190" w14:textId="77777777" w:rsidR="00DC367B" w:rsidRPr="00A0357F" w:rsidRDefault="00DC367B" w:rsidP="00DC367B">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A0357F">
        <w:rPr>
          <w:rFonts w:ascii="Calibri" w:hAnsi="Calibri" w:cs="Calibri"/>
          <w:sz w:val="16"/>
          <w:szCs w:val="16"/>
        </w:rPr>
        <w:t xml:space="preserve"> </w:t>
      </w:r>
      <w:r w:rsidRPr="00A0357F">
        <w:rPr>
          <w:rFonts w:ascii="Calibri" w:hAnsi="Calibri" w:cs="Calibri"/>
          <w:color w:val="000000" w:themeColor="text1"/>
          <w:sz w:val="16"/>
          <w:szCs w:val="16"/>
          <w:lang w:val="en-US"/>
        </w:rPr>
        <w:t>Steffen LM, Yi SY, Duprez D, Zhou X, Shikany JM, Jacobs DR Jr. Walnut consumption and cardiac phenotypes: The Coronary Artery Risk Development in Young Adults (CARDIA) study.</w:t>
      </w:r>
      <w:r w:rsidRPr="00A0357F">
        <w:rPr>
          <w:rFonts w:ascii="Calibri" w:hAnsi="Calibri" w:cs="Calibri"/>
          <w:i/>
          <w:iCs/>
          <w:color w:val="000000" w:themeColor="text1"/>
          <w:sz w:val="16"/>
          <w:szCs w:val="16"/>
          <w:lang w:val="en-US"/>
        </w:rPr>
        <w:t xml:space="preserve"> </w:t>
      </w:r>
      <w:proofErr w:type="spellStart"/>
      <w:r w:rsidRPr="00A0357F">
        <w:rPr>
          <w:rFonts w:ascii="Calibri" w:hAnsi="Calibri" w:cs="Calibri"/>
          <w:i/>
          <w:iCs/>
          <w:color w:val="000000" w:themeColor="text1"/>
          <w:sz w:val="16"/>
          <w:szCs w:val="16"/>
          <w:lang w:val="en-US"/>
        </w:rPr>
        <w:t>Nutr</w:t>
      </w:r>
      <w:proofErr w:type="spellEnd"/>
      <w:r w:rsidRPr="00A0357F">
        <w:rPr>
          <w:rFonts w:ascii="Calibri" w:hAnsi="Calibri" w:cs="Calibri"/>
          <w:i/>
          <w:iCs/>
          <w:color w:val="000000" w:themeColor="text1"/>
          <w:sz w:val="16"/>
          <w:szCs w:val="16"/>
          <w:lang w:val="en-US"/>
        </w:rPr>
        <w:t xml:space="preserve"> </w:t>
      </w:r>
      <w:proofErr w:type="spellStart"/>
      <w:r w:rsidRPr="00A0357F">
        <w:rPr>
          <w:rFonts w:ascii="Calibri" w:hAnsi="Calibri" w:cs="Calibri"/>
          <w:i/>
          <w:iCs/>
          <w:color w:val="000000" w:themeColor="text1"/>
          <w:sz w:val="16"/>
          <w:szCs w:val="16"/>
          <w:lang w:val="en-US"/>
        </w:rPr>
        <w:t>Metab</w:t>
      </w:r>
      <w:proofErr w:type="spellEnd"/>
      <w:r w:rsidRPr="00A0357F">
        <w:rPr>
          <w:rFonts w:ascii="Calibri" w:hAnsi="Calibri" w:cs="Calibri"/>
          <w:i/>
          <w:iCs/>
          <w:color w:val="000000" w:themeColor="text1"/>
          <w:sz w:val="16"/>
          <w:szCs w:val="16"/>
          <w:lang w:val="en-US"/>
        </w:rPr>
        <w:t xml:space="preserve"> Cardiovasc Dis.</w:t>
      </w:r>
      <w:r w:rsidRPr="00A0357F">
        <w:rPr>
          <w:rFonts w:ascii="Calibri" w:hAnsi="Calibri" w:cs="Calibri"/>
          <w:color w:val="000000" w:themeColor="text1"/>
          <w:sz w:val="16"/>
          <w:szCs w:val="16"/>
          <w:lang w:val="en-US"/>
        </w:rPr>
        <w:t xml:space="preserve"> 2021;31(1):95-101.</w:t>
      </w:r>
    </w:p>
  </w:endnote>
  <w:endnote w:id="54">
    <w:p w14:paraId="17D3D3E6" w14:textId="77777777" w:rsidR="005B5749" w:rsidRPr="00A0357F" w:rsidRDefault="005B5749" w:rsidP="005B5749">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A0357F">
        <w:rPr>
          <w:rFonts w:ascii="Calibri" w:hAnsi="Calibri" w:cs="Calibri"/>
          <w:sz w:val="16"/>
          <w:szCs w:val="16"/>
        </w:rPr>
        <w:t xml:space="preserve"> Anderson KJ et al., </w:t>
      </w:r>
      <w:r w:rsidRPr="00A0357F">
        <w:rPr>
          <w:rStyle w:val="Emphasis"/>
          <w:rFonts w:ascii="Calibri" w:eastAsiaTheme="majorEastAsia" w:hAnsi="Calibri" w:cs="Calibri"/>
          <w:sz w:val="16"/>
          <w:szCs w:val="16"/>
        </w:rPr>
        <w:t>J Nutr</w:t>
      </w:r>
      <w:r w:rsidRPr="00A0357F">
        <w:rPr>
          <w:rFonts w:ascii="Calibri" w:hAnsi="Calibri" w:cs="Calibri"/>
          <w:sz w:val="16"/>
          <w:szCs w:val="16"/>
        </w:rPr>
        <w:t>, 2001. https://doi.org/10.1093/jn/131.10.2837</w:t>
      </w:r>
    </w:p>
  </w:endnote>
  <w:endnote w:id="55">
    <w:p w14:paraId="28F306EF" w14:textId="77777777" w:rsidR="00262C13" w:rsidRPr="00A0357F" w:rsidRDefault="00262C13" w:rsidP="00262C13">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A0357F">
        <w:rPr>
          <w:rFonts w:ascii="Calibri" w:hAnsi="Calibri" w:cs="Calibri"/>
          <w:sz w:val="16"/>
          <w:szCs w:val="16"/>
        </w:rPr>
        <w:t xml:space="preserve"> Liu H et al., </w:t>
      </w:r>
      <w:r w:rsidRPr="00A0357F">
        <w:rPr>
          <w:rStyle w:val="Emphasis"/>
          <w:rFonts w:ascii="Calibri" w:eastAsiaTheme="majorEastAsia" w:hAnsi="Calibri" w:cs="Calibri"/>
          <w:sz w:val="16"/>
          <w:szCs w:val="16"/>
        </w:rPr>
        <w:t>BMC Microbiology</w:t>
      </w:r>
      <w:r w:rsidRPr="00A0357F">
        <w:rPr>
          <w:rFonts w:ascii="Calibri" w:hAnsi="Calibri" w:cs="Calibri"/>
          <w:sz w:val="16"/>
          <w:szCs w:val="16"/>
        </w:rPr>
        <w:t>, 2024. https://doi.org/10.1186/s12866-024-03626-5</w:t>
      </w:r>
    </w:p>
  </w:endnote>
  <w:endnote w:id="56">
    <w:p w14:paraId="32F61997" w14:textId="070A18A0" w:rsidR="008A38A7" w:rsidRPr="00A0357F" w:rsidRDefault="008A38A7">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A0357F">
        <w:rPr>
          <w:rFonts w:ascii="Calibri" w:hAnsi="Calibri" w:cs="Calibri"/>
          <w:sz w:val="16"/>
          <w:szCs w:val="16"/>
        </w:rPr>
        <w:t xml:space="preserve"> Rivera MR, Pinar-Martí A, </w:t>
      </w:r>
      <w:proofErr w:type="spellStart"/>
      <w:r w:rsidRPr="00A0357F">
        <w:rPr>
          <w:rFonts w:ascii="Calibri" w:hAnsi="Calibri" w:cs="Calibri"/>
          <w:sz w:val="16"/>
          <w:szCs w:val="16"/>
        </w:rPr>
        <w:t>Babarro</w:t>
      </w:r>
      <w:proofErr w:type="spellEnd"/>
      <w:r w:rsidRPr="00A0357F">
        <w:rPr>
          <w:rFonts w:ascii="Calibri" w:hAnsi="Calibri" w:cs="Calibri"/>
          <w:sz w:val="16"/>
          <w:szCs w:val="16"/>
        </w:rPr>
        <w:t xml:space="preserve"> I, et al. </w:t>
      </w:r>
      <w:proofErr w:type="spellStart"/>
      <w:r w:rsidRPr="00A0357F">
        <w:rPr>
          <w:rFonts w:ascii="Calibri" w:hAnsi="Calibri" w:cs="Calibri"/>
          <w:sz w:val="16"/>
          <w:szCs w:val="16"/>
        </w:rPr>
        <w:t>Eur</w:t>
      </w:r>
      <w:proofErr w:type="spellEnd"/>
      <w:r w:rsidRPr="00A0357F">
        <w:rPr>
          <w:rFonts w:ascii="Calibri" w:hAnsi="Calibri" w:cs="Calibri"/>
          <w:sz w:val="16"/>
          <w:szCs w:val="16"/>
        </w:rPr>
        <w:t xml:space="preserve"> Child </w:t>
      </w:r>
      <w:proofErr w:type="spellStart"/>
      <w:r w:rsidRPr="00A0357F">
        <w:rPr>
          <w:rFonts w:ascii="Calibri" w:hAnsi="Calibri" w:cs="Calibri"/>
          <w:sz w:val="16"/>
          <w:szCs w:val="16"/>
        </w:rPr>
        <w:t>Adolesc</w:t>
      </w:r>
      <w:proofErr w:type="spellEnd"/>
      <w:r w:rsidRPr="00A0357F">
        <w:rPr>
          <w:rFonts w:ascii="Calibri" w:hAnsi="Calibri" w:cs="Calibri"/>
          <w:sz w:val="16"/>
          <w:szCs w:val="16"/>
        </w:rPr>
        <w:t xml:space="preserve"> Psychiatry. 2025. doi:10.1007/s00787-025-02750-5.</w:t>
      </w:r>
    </w:p>
  </w:endnote>
  <w:endnote w:id="57">
    <w:p w14:paraId="776C1585" w14:textId="2572D96C" w:rsidR="00417116" w:rsidRPr="008967AE" w:rsidRDefault="00417116" w:rsidP="00284D42">
      <w:pPr>
        <w:pStyle w:val="EndnoteText"/>
        <w:contextualSpacing/>
        <w:rPr>
          <w:rFonts w:ascii="Calibri" w:hAnsi="Calibri" w:cs="Calibri"/>
          <w:sz w:val="16"/>
          <w:szCs w:val="16"/>
          <w:lang w:val="fr-FR"/>
        </w:rPr>
      </w:pPr>
      <w:r w:rsidRPr="00A0357F">
        <w:rPr>
          <w:rStyle w:val="EndnoteReference"/>
          <w:rFonts w:ascii="Calibri" w:hAnsi="Calibri" w:cs="Calibri"/>
          <w:sz w:val="16"/>
          <w:szCs w:val="16"/>
        </w:rPr>
        <w:endnoteRef/>
      </w:r>
      <w:r w:rsidRPr="00A0357F">
        <w:rPr>
          <w:rFonts w:ascii="Calibri" w:hAnsi="Calibri" w:cs="Calibri"/>
          <w:sz w:val="16"/>
          <w:szCs w:val="16"/>
        </w:rPr>
        <w:t xml:space="preserve"> Spence, L. A., Henschel, B. R., &amp; Li, A. (2023). A dietary model of partial meat replacement with walnuts demonstrates changes in the nutrient </w:t>
      </w:r>
      <w:r w:rsidRPr="00284D42">
        <w:rPr>
          <w:rFonts w:ascii="Calibri" w:hAnsi="Calibri" w:cs="Calibri"/>
          <w:sz w:val="22"/>
          <w:szCs w:val="22"/>
        </w:rPr>
        <w:t xml:space="preserve">profile and quality of the United States population’s diet. </w:t>
      </w:r>
      <w:proofErr w:type="spellStart"/>
      <w:r w:rsidRPr="008967AE">
        <w:rPr>
          <w:rStyle w:val="Emphasis"/>
          <w:rFonts w:ascii="Calibri" w:eastAsiaTheme="majorEastAsia" w:hAnsi="Calibri" w:cs="Calibri"/>
          <w:sz w:val="22"/>
          <w:szCs w:val="22"/>
          <w:lang w:val="fr-FR"/>
        </w:rPr>
        <w:t>Nutrients</w:t>
      </w:r>
      <w:proofErr w:type="spellEnd"/>
      <w:r w:rsidRPr="008967AE">
        <w:rPr>
          <w:rStyle w:val="Emphasis"/>
          <w:rFonts w:ascii="Calibri" w:eastAsiaTheme="majorEastAsia" w:hAnsi="Calibri" w:cs="Calibri"/>
          <w:sz w:val="22"/>
          <w:szCs w:val="22"/>
          <w:lang w:val="fr-FR"/>
        </w:rPr>
        <w:t>, 15</w:t>
      </w:r>
      <w:r w:rsidRPr="008967AE">
        <w:rPr>
          <w:rFonts w:ascii="Calibri" w:hAnsi="Calibri" w:cs="Calibri"/>
          <w:sz w:val="22"/>
          <w:szCs w:val="22"/>
          <w:lang w:val="fr-FR"/>
        </w:rPr>
        <w:t>(21), 4518. https://doi.org/10.3390/</w:t>
      </w:r>
      <w:r w:rsidRPr="008967AE">
        <w:rPr>
          <w:rFonts w:ascii="Calibri" w:hAnsi="Calibri" w:cs="Calibri"/>
          <w:sz w:val="16"/>
          <w:szCs w:val="16"/>
          <w:lang w:val="fr-FR"/>
        </w:rPr>
        <w:t>nu15214518</w:t>
      </w:r>
    </w:p>
  </w:endnote>
  <w:endnote w:id="58">
    <w:p w14:paraId="29949240" w14:textId="1FB04BAF" w:rsidR="00417116" w:rsidRPr="008967AE" w:rsidRDefault="00417116" w:rsidP="00284D42">
      <w:pPr>
        <w:pStyle w:val="EndnoteText"/>
        <w:contextualSpacing/>
        <w:rPr>
          <w:rFonts w:ascii="Calibri" w:hAnsi="Calibri" w:cs="Calibri"/>
          <w:sz w:val="16"/>
          <w:szCs w:val="16"/>
          <w:lang w:val="es-ES"/>
        </w:rPr>
      </w:pPr>
      <w:r w:rsidRPr="00284D42">
        <w:rPr>
          <w:rStyle w:val="EndnoteReference"/>
          <w:rFonts w:ascii="Calibri" w:hAnsi="Calibri" w:cs="Calibri"/>
          <w:sz w:val="16"/>
          <w:szCs w:val="16"/>
        </w:rPr>
        <w:endnoteRef/>
      </w:r>
      <w:r w:rsidRPr="008967AE">
        <w:rPr>
          <w:rFonts w:ascii="Calibri" w:hAnsi="Calibri" w:cs="Calibri"/>
          <w:sz w:val="16"/>
          <w:szCs w:val="16"/>
          <w:lang w:val="fr-FR"/>
        </w:rPr>
        <w:t xml:space="preserve"> </w:t>
      </w:r>
      <w:proofErr w:type="spellStart"/>
      <w:r w:rsidRPr="008967AE">
        <w:rPr>
          <w:rFonts w:ascii="Calibri" w:hAnsi="Calibri" w:cs="Calibri"/>
          <w:sz w:val="16"/>
          <w:szCs w:val="16"/>
          <w:lang w:val="fr-FR"/>
        </w:rPr>
        <w:t>Yaskolka</w:t>
      </w:r>
      <w:proofErr w:type="spellEnd"/>
      <w:r w:rsidRPr="008967AE">
        <w:rPr>
          <w:rFonts w:ascii="Calibri" w:hAnsi="Calibri" w:cs="Calibri"/>
          <w:sz w:val="16"/>
          <w:szCs w:val="16"/>
          <w:lang w:val="fr-FR"/>
        </w:rPr>
        <w:t xml:space="preserve"> Meir, A., </w:t>
      </w:r>
      <w:proofErr w:type="spellStart"/>
      <w:r w:rsidRPr="008967AE">
        <w:rPr>
          <w:rFonts w:ascii="Calibri" w:hAnsi="Calibri" w:cs="Calibri"/>
          <w:sz w:val="16"/>
          <w:szCs w:val="16"/>
          <w:lang w:val="fr-FR"/>
        </w:rPr>
        <w:t>Rinott</w:t>
      </w:r>
      <w:proofErr w:type="spellEnd"/>
      <w:r w:rsidRPr="008967AE">
        <w:rPr>
          <w:rFonts w:ascii="Calibri" w:hAnsi="Calibri" w:cs="Calibri"/>
          <w:sz w:val="16"/>
          <w:szCs w:val="16"/>
          <w:lang w:val="fr-FR"/>
        </w:rPr>
        <w:t xml:space="preserve">, E., </w:t>
      </w:r>
      <w:proofErr w:type="spellStart"/>
      <w:r w:rsidRPr="008967AE">
        <w:rPr>
          <w:rFonts w:ascii="Calibri" w:hAnsi="Calibri" w:cs="Calibri"/>
          <w:sz w:val="16"/>
          <w:szCs w:val="16"/>
          <w:lang w:val="fr-FR"/>
        </w:rPr>
        <w:t>Tsaban</w:t>
      </w:r>
      <w:proofErr w:type="spellEnd"/>
      <w:r w:rsidRPr="008967AE">
        <w:rPr>
          <w:rFonts w:ascii="Calibri" w:hAnsi="Calibri" w:cs="Calibri"/>
          <w:sz w:val="16"/>
          <w:szCs w:val="16"/>
          <w:lang w:val="fr-FR"/>
        </w:rPr>
        <w:t xml:space="preserve">, G., et al. </w:t>
      </w:r>
      <w:r w:rsidRPr="00284D42">
        <w:rPr>
          <w:rFonts w:ascii="Calibri" w:hAnsi="Calibri" w:cs="Calibri"/>
          <w:sz w:val="16"/>
          <w:szCs w:val="16"/>
        </w:rPr>
        <w:t xml:space="preserve">(2021). Effect of diet on intrahepatic fat: DIRECT PLUS randomized controlled trial. </w:t>
      </w:r>
      <w:proofErr w:type="spellStart"/>
      <w:r w:rsidRPr="008967AE">
        <w:rPr>
          <w:rStyle w:val="Emphasis"/>
          <w:rFonts w:ascii="Calibri" w:eastAsiaTheme="majorEastAsia" w:hAnsi="Calibri" w:cs="Calibri"/>
          <w:sz w:val="16"/>
          <w:szCs w:val="16"/>
          <w:lang w:val="es-ES"/>
        </w:rPr>
        <w:t>Gut</w:t>
      </w:r>
      <w:proofErr w:type="spellEnd"/>
      <w:r w:rsidRPr="008967AE">
        <w:rPr>
          <w:rStyle w:val="Emphasis"/>
          <w:rFonts w:ascii="Calibri" w:eastAsiaTheme="majorEastAsia" w:hAnsi="Calibri" w:cs="Calibri"/>
          <w:sz w:val="16"/>
          <w:szCs w:val="16"/>
          <w:lang w:val="es-ES"/>
        </w:rPr>
        <w:t>, 70</w:t>
      </w:r>
      <w:r w:rsidRPr="008967AE">
        <w:rPr>
          <w:rFonts w:ascii="Calibri" w:hAnsi="Calibri" w:cs="Calibri"/>
          <w:sz w:val="16"/>
          <w:szCs w:val="16"/>
          <w:lang w:val="es-ES"/>
        </w:rPr>
        <w:t>(11), 2085–2095. https://doi.org/10.1136/gutjnl-2020-323106</w:t>
      </w:r>
    </w:p>
  </w:endnote>
  <w:endnote w:id="59">
    <w:p w14:paraId="7F802CB4" w14:textId="534BAF03" w:rsidR="00284D42" w:rsidRPr="008967AE" w:rsidRDefault="00284D42" w:rsidP="00284D42">
      <w:pPr>
        <w:pStyle w:val="EndnoteText"/>
        <w:contextualSpacing/>
        <w:rPr>
          <w:rFonts w:ascii="Calibri" w:hAnsi="Calibri" w:cs="Calibri"/>
          <w:sz w:val="16"/>
          <w:szCs w:val="16"/>
          <w:lang w:val="es-ES"/>
        </w:rPr>
      </w:pPr>
      <w:r w:rsidRPr="00284D42">
        <w:rPr>
          <w:rStyle w:val="EndnoteReference"/>
          <w:rFonts w:ascii="Calibri" w:hAnsi="Calibri" w:cs="Calibri"/>
          <w:sz w:val="16"/>
          <w:szCs w:val="16"/>
        </w:rPr>
        <w:endnoteRef/>
      </w:r>
      <w:r w:rsidRPr="008967AE">
        <w:rPr>
          <w:rFonts w:ascii="Calibri" w:hAnsi="Calibri" w:cs="Calibri"/>
          <w:sz w:val="16"/>
          <w:szCs w:val="16"/>
          <w:lang w:val="es-ES"/>
        </w:rPr>
        <w:t xml:space="preserve"> Salas-</w:t>
      </w:r>
      <w:proofErr w:type="spellStart"/>
      <w:r w:rsidRPr="008967AE">
        <w:rPr>
          <w:rFonts w:ascii="Calibri" w:hAnsi="Calibri" w:cs="Calibri"/>
          <w:sz w:val="16"/>
          <w:szCs w:val="16"/>
          <w:lang w:val="es-ES"/>
        </w:rPr>
        <w:t>Huetos</w:t>
      </w:r>
      <w:proofErr w:type="spellEnd"/>
      <w:r w:rsidRPr="008967AE">
        <w:rPr>
          <w:rFonts w:ascii="Calibri" w:hAnsi="Calibri" w:cs="Calibri"/>
          <w:sz w:val="16"/>
          <w:szCs w:val="16"/>
          <w:lang w:val="es-ES"/>
        </w:rPr>
        <w:t xml:space="preserve">, A., </w:t>
      </w:r>
      <w:proofErr w:type="spellStart"/>
      <w:r w:rsidRPr="008967AE">
        <w:rPr>
          <w:rFonts w:ascii="Calibri" w:hAnsi="Calibri" w:cs="Calibri"/>
          <w:sz w:val="16"/>
          <w:szCs w:val="16"/>
          <w:lang w:val="es-ES"/>
        </w:rPr>
        <w:t>Babio</w:t>
      </w:r>
      <w:proofErr w:type="spellEnd"/>
      <w:r w:rsidRPr="008967AE">
        <w:rPr>
          <w:rFonts w:ascii="Calibri" w:hAnsi="Calibri" w:cs="Calibri"/>
          <w:sz w:val="16"/>
          <w:szCs w:val="16"/>
          <w:lang w:val="es-ES"/>
        </w:rPr>
        <w:t>, N., Bulló, M., &amp; Salas-</w:t>
      </w:r>
      <w:proofErr w:type="spellStart"/>
      <w:r w:rsidRPr="008967AE">
        <w:rPr>
          <w:rFonts w:ascii="Calibri" w:hAnsi="Calibri" w:cs="Calibri"/>
          <w:sz w:val="16"/>
          <w:szCs w:val="16"/>
          <w:lang w:val="es-ES"/>
        </w:rPr>
        <w:t>Salvadó</w:t>
      </w:r>
      <w:proofErr w:type="spellEnd"/>
      <w:r w:rsidRPr="008967AE">
        <w:rPr>
          <w:rFonts w:ascii="Calibri" w:hAnsi="Calibri" w:cs="Calibri"/>
          <w:sz w:val="16"/>
          <w:szCs w:val="16"/>
          <w:lang w:val="es-ES"/>
        </w:rPr>
        <w:t xml:space="preserve">, J. (2019). </w:t>
      </w:r>
      <w:r w:rsidRPr="00284D42">
        <w:rPr>
          <w:rFonts w:ascii="Calibri" w:hAnsi="Calibri" w:cs="Calibri"/>
          <w:sz w:val="16"/>
          <w:szCs w:val="16"/>
        </w:rPr>
        <w:t xml:space="preserve">Effect of nut consumption on erectile and sexual function in healthy men: A randomized controlled trial. </w:t>
      </w:r>
      <w:proofErr w:type="spellStart"/>
      <w:r w:rsidRPr="008967AE">
        <w:rPr>
          <w:rStyle w:val="Emphasis"/>
          <w:rFonts w:ascii="Calibri" w:eastAsiaTheme="majorEastAsia" w:hAnsi="Calibri" w:cs="Calibri"/>
          <w:sz w:val="16"/>
          <w:szCs w:val="16"/>
          <w:lang w:val="es-ES"/>
        </w:rPr>
        <w:t>Nutrients</w:t>
      </w:r>
      <w:proofErr w:type="spellEnd"/>
      <w:r w:rsidRPr="008967AE">
        <w:rPr>
          <w:rStyle w:val="Emphasis"/>
          <w:rFonts w:ascii="Calibri" w:eastAsiaTheme="majorEastAsia" w:hAnsi="Calibri" w:cs="Calibri"/>
          <w:sz w:val="16"/>
          <w:szCs w:val="16"/>
          <w:lang w:val="es-ES"/>
        </w:rPr>
        <w:t>, 11</w:t>
      </w:r>
      <w:r w:rsidRPr="008967AE">
        <w:rPr>
          <w:rFonts w:ascii="Calibri" w:hAnsi="Calibri" w:cs="Calibri"/>
          <w:sz w:val="16"/>
          <w:szCs w:val="16"/>
          <w:lang w:val="es-ES"/>
        </w:rPr>
        <w:t>(6), 1372. https://doi.org/10.3390/nu11061372</w:t>
      </w:r>
    </w:p>
  </w:endnote>
  <w:endnote w:id="60">
    <w:p w14:paraId="4BE98970" w14:textId="680AFD1A" w:rsidR="00284D42" w:rsidRPr="00284D42" w:rsidRDefault="00284D42" w:rsidP="00284D42">
      <w:pPr>
        <w:pStyle w:val="NormalWeb"/>
        <w:spacing w:before="0" w:beforeAutospacing="0" w:after="0" w:afterAutospacing="0"/>
        <w:contextualSpacing/>
        <w:rPr>
          <w:rFonts w:ascii="Calibri" w:hAnsi="Calibri" w:cs="Calibri"/>
          <w:sz w:val="16"/>
          <w:szCs w:val="16"/>
        </w:rPr>
      </w:pPr>
      <w:r w:rsidRPr="00284D42">
        <w:rPr>
          <w:rStyle w:val="EndnoteReference"/>
          <w:rFonts w:ascii="Calibri" w:hAnsi="Calibri" w:cs="Calibri"/>
          <w:sz w:val="16"/>
          <w:szCs w:val="16"/>
        </w:rPr>
        <w:endnoteRef/>
      </w:r>
      <w:r w:rsidRPr="008967AE">
        <w:rPr>
          <w:rFonts w:ascii="Calibri" w:hAnsi="Calibri" w:cs="Calibri"/>
          <w:sz w:val="16"/>
          <w:szCs w:val="16"/>
          <w:lang w:val="es-ES"/>
        </w:rPr>
        <w:t xml:space="preserve"> Salas-</w:t>
      </w:r>
      <w:proofErr w:type="spellStart"/>
      <w:r w:rsidRPr="008967AE">
        <w:rPr>
          <w:rFonts w:ascii="Calibri" w:hAnsi="Calibri" w:cs="Calibri"/>
          <w:sz w:val="16"/>
          <w:szCs w:val="16"/>
          <w:lang w:val="es-ES"/>
        </w:rPr>
        <w:t>Huetos</w:t>
      </w:r>
      <w:proofErr w:type="spellEnd"/>
      <w:r w:rsidRPr="008967AE">
        <w:rPr>
          <w:rFonts w:ascii="Calibri" w:hAnsi="Calibri" w:cs="Calibri"/>
          <w:sz w:val="16"/>
          <w:szCs w:val="16"/>
          <w:lang w:val="es-ES"/>
        </w:rPr>
        <w:t xml:space="preserve">, A., Moraleda, R., Giardina, S., </w:t>
      </w:r>
      <w:proofErr w:type="spellStart"/>
      <w:r w:rsidRPr="008967AE">
        <w:rPr>
          <w:rFonts w:ascii="Calibri" w:hAnsi="Calibri" w:cs="Calibri"/>
          <w:sz w:val="16"/>
          <w:szCs w:val="16"/>
          <w:lang w:val="es-ES"/>
        </w:rPr>
        <w:t>Anton</w:t>
      </w:r>
      <w:proofErr w:type="spellEnd"/>
      <w:r w:rsidRPr="008967AE">
        <w:rPr>
          <w:rFonts w:ascii="Calibri" w:hAnsi="Calibri" w:cs="Calibri"/>
          <w:sz w:val="16"/>
          <w:szCs w:val="16"/>
          <w:lang w:val="es-ES"/>
        </w:rPr>
        <w:t>, E., Blanco, J., Salas-</w:t>
      </w:r>
      <w:proofErr w:type="spellStart"/>
      <w:r w:rsidRPr="008967AE">
        <w:rPr>
          <w:rFonts w:ascii="Calibri" w:hAnsi="Calibri" w:cs="Calibri"/>
          <w:sz w:val="16"/>
          <w:szCs w:val="16"/>
          <w:lang w:val="es-ES"/>
        </w:rPr>
        <w:t>Salvadó</w:t>
      </w:r>
      <w:proofErr w:type="spellEnd"/>
      <w:r w:rsidRPr="008967AE">
        <w:rPr>
          <w:rFonts w:ascii="Calibri" w:hAnsi="Calibri" w:cs="Calibri"/>
          <w:sz w:val="16"/>
          <w:szCs w:val="16"/>
          <w:lang w:val="es-ES"/>
        </w:rPr>
        <w:t xml:space="preserve">, J., &amp; Bulló, M. (2018). </w:t>
      </w:r>
      <w:r w:rsidRPr="00284D42">
        <w:rPr>
          <w:rFonts w:ascii="Calibri" w:hAnsi="Calibri" w:cs="Calibri"/>
          <w:sz w:val="16"/>
          <w:szCs w:val="16"/>
        </w:rPr>
        <w:t xml:space="preserve">Effect of nut consumption on semen quality and functionality in healthy men consuming a Western-style diet: A randomized controlled trial. </w:t>
      </w:r>
      <w:r w:rsidRPr="00284D42">
        <w:rPr>
          <w:rStyle w:val="Emphasis"/>
          <w:rFonts w:ascii="Calibri" w:eastAsiaTheme="majorEastAsia" w:hAnsi="Calibri" w:cs="Calibri"/>
          <w:sz w:val="16"/>
          <w:szCs w:val="16"/>
        </w:rPr>
        <w:t>American Journal of Clinical Nutrition, 108</w:t>
      </w:r>
      <w:r w:rsidRPr="00284D42">
        <w:rPr>
          <w:rFonts w:ascii="Calibri" w:hAnsi="Calibri" w:cs="Calibri"/>
          <w:sz w:val="16"/>
          <w:szCs w:val="16"/>
        </w:rPr>
        <w:t>(5), 953–962. https://doi.org/10.1093/ajcn/nqy181</w:t>
      </w:r>
    </w:p>
  </w:endnote>
  <w:endnote w:id="61">
    <w:p w14:paraId="1FE54189" w14:textId="5A9904DF" w:rsidR="00CC3EB1" w:rsidRPr="008967AE" w:rsidRDefault="00CC3EB1" w:rsidP="00284D42">
      <w:pPr>
        <w:pStyle w:val="EndnoteText"/>
        <w:contextualSpacing/>
        <w:rPr>
          <w:rFonts w:ascii="Calibri" w:hAnsi="Calibri" w:cs="Calibri"/>
          <w:sz w:val="16"/>
          <w:szCs w:val="16"/>
          <w:lang w:val="es-ES"/>
        </w:rPr>
      </w:pPr>
      <w:r w:rsidRPr="00284D42">
        <w:rPr>
          <w:rStyle w:val="EndnoteReference"/>
          <w:rFonts w:ascii="Calibri" w:hAnsi="Calibri" w:cs="Calibri"/>
          <w:sz w:val="16"/>
          <w:szCs w:val="16"/>
        </w:rPr>
        <w:endnoteRef/>
      </w:r>
      <w:r w:rsidRPr="00284D42">
        <w:rPr>
          <w:rFonts w:ascii="Calibri" w:hAnsi="Calibri" w:cs="Calibri"/>
          <w:sz w:val="16"/>
          <w:szCs w:val="16"/>
        </w:rPr>
        <w:t xml:space="preserve"> Robbins WA, Xun L, FitzGerald L, et al. </w:t>
      </w:r>
      <w:proofErr w:type="spellStart"/>
      <w:r w:rsidRPr="00284D42">
        <w:rPr>
          <w:rFonts w:ascii="Calibri" w:hAnsi="Calibri" w:cs="Calibri"/>
          <w:sz w:val="16"/>
          <w:szCs w:val="16"/>
        </w:rPr>
        <w:t>Biol</w:t>
      </w:r>
      <w:proofErr w:type="spellEnd"/>
      <w:r w:rsidRPr="00284D42">
        <w:rPr>
          <w:rFonts w:ascii="Calibri" w:hAnsi="Calibri" w:cs="Calibri"/>
          <w:sz w:val="16"/>
          <w:szCs w:val="16"/>
        </w:rPr>
        <w:t xml:space="preserve"> </w:t>
      </w:r>
      <w:proofErr w:type="spellStart"/>
      <w:r w:rsidRPr="00284D42">
        <w:rPr>
          <w:rFonts w:ascii="Calibri" w:hAnsi="Calibri" w:cs="Calibri"/>
          <w:sz w:val="16"/>
          <w:szCs w:val="16"/>
        </w:rPr>
        <w:t>Reprod</w:t>
      </w:r>
      <w:proofErr w:type="spellEnd"/>
      <w:r w:rsidRPr="00284D42">
        <w:rPr>
          <w:rFonts w:ascii="Calibri" w:hAnsi="Calibri" w:cs="Calibri"/>
          <w:sz w:val="16"/>
          <w:szCs w:val="16"/>
        </w:rPr>
        <w:t xml:space="preserve">. </w:t>
      </w:r>
      <w:r w:rsidRPr="008967AE">
        <w:rPr>
          <w:rFonts w:ascii="Calibri" w:hAnsi="Calibri" w:cs="Calibri"/>
          <w:sz w:val="16"/>
          <w:szCs w:val="16"/>
          <w:lang w:val="es-ES"/>
        </w:rPr>
        <w:t>2012;87(4):101. doi:10.1095/biolreprod.112.101634.</w:t>
      </w:r>
    </w:p>
  </w:endnote>
  <w:endnote w:id="62">
    <w:p w14:paraId="6961AA6E" w14:textId="63C54A1C" w:rsidR="008F2732" w:rsidRPr="00284D42" w:rsidRDefault="008F2732" w:rsidP="00284D42">
      <w:pPr>
        <w:pStyle w:val="EndnoteText"/>
        <w:contextualSpacing/>
        <w:rPr>
          <w:rFonts w:ascii="Calibri" w:hAnsi="Calibri" w:cs="Calibri"/>
          <w:sz w:val="16"/>
          <w:szCs w:val="16"/>
          <w:lang w:val="en-US"/>
        </w:rPr>
      </w:pPr>
      <w:r w:rsidRPr="00284D42">
        <w:rPr>
          <w:rStyle w:val="EndnoteReference"/>
          <w:rFonts w:ascii="Calibri" w:hAnsi="Calibri" w:cs="Calibri"/>
          <w:sz w:val="16"/>
          <w:szCs w:val="16"/>
        </w:rPr>
        <w:endnoteRef/>
      </w:r>
      <w:r w:rsidRPr="008967AE">
        <w:rPr>
          <w:rFonts w:ascii="Calibri" w:hAnsi="Calibri" w:cs="Calibri"/>
          <w:sz w:val="16"/>
          <w:szCs w:val="16"/>
          <w:lang w:val="es-ES"/>
        </w:rPr>
        <w:t xml:space="preserve"> </w:t>
      </w:r>
      <w:proofErr w:type="spellStart"/>
      <w:r w:rsidRPr="00284D42">
        <w:rPr>
          <w:rFonts w:ascii="Calibri" w:eastAsia="Calibri" w:hAnsi="Calibri" w:cs="Calibri"/>
          <w:sz w:val="16"/>
          <w:szCs w:val="16"/>
          <w:lang w:val="es-ES"/>
        </w:rPr>
        <w:t>Zerón</w:t>
      </w:r>
      <w:proofErr w:type="spellEnd"/>
      <w:r w:rsidRPr="00284D42">
        <w:rPr>
          <w:rFonts w:ascii="Calibri" w:eastAsia="Calibri" w:hAnsi="Calibri" w:cs="Calibri"/>
          <w:sz w:val="16"/>
          <w:szCs w:val="16"/>
          <w:lang w:val="es-ES"/>
        </w:rPr>
        <w:t xml:space="preserve">-Rugerio MF, Ibarra-Picón A, Diez-Hernández M et al. </w:t>
      </w:r>
      <w:r w:rsidRPr="00284D42">
        <w:rPr>
          <w:rFonts w:ascii="Calibri" w:eastAsia="Calibri" w:hAnsi="Calibri" w:cs="Calibri"/>
          <w:sz w:val="16"/>
          <w:szCs w:val="16"/>
        </w:rPr>
        <w:t xml:space="preserve">Daily Walnut Consumption Increases 6-Sulfatoxymelatonin Urinary Levels and Can Improve Sleep Quality: A Randomized Crossover Trial [published online ahead of print August 12, 2025]. Food &amp; Function. DOI: 10.1039/d5fo00971e  </w:t>
      </w:r>
    </w:p>
  </w:endnote>
  <w:endnote w:id="63">
    <w:p w14:paraId="448BDF0F" w14:textId="3964BC3E" w:rsidR="008F2732" w:rsidRPr="00284D42" w:rsidRDefault="008F2732" w:rsidP="00284D42">
      <w:pPr>
        <w:pStyle w:val="EndnoteText"/>
        <w:contextualSpacing/>
        <w:rPr>
          <w:rFonts w:ascii="Calibri" w:hAnsi="Calibri" w:cs="Calibri"/>
          <w:sz w:val="16"/>
          <w:szCs w:val="16"/>
          <w:lang w:val="en-US"/>
        </w:rPr>
      </w:pPr>
      <w:r w:rsidRPr="00284D42">
        <w:rPr>
          <w:rStyle w:val="EndnoteReference"/>
          <w:rFonts w:ascii="Calibri" w:hAnsi="Calibri" w:cs="Calibri"/>
          <w:sz w:val="16"/>
          <w:szCs w:val="16"/>
        </w:rPr>
        <w:endnoteRef/>
      </w:r>
      <w:r w:rsidRPr="00284D42">
        <w:rPr>
          <w:rFonts w:ascii="Calibri" w:hAnsi="Calibri" w:cs="Calibri"/>
          <w:sz w:val="16"/>
          <w:szCs w:val="16"/>
        </w:rPr>
        <w:t xml:space="preserve"> </w:t>
      </w:r>
      <w:proofErr w:type="spellStart"/>
      <w:r w:rsidRPr="00284D42">
        <w:rPr>
          <w:rFonts w:ascii="Calibri" w:hAnsi="Calibri" w:cs="Calibri"/>
          <w:sz w:val="16"/>
          <w:szCs w:val="16"/>
        </w:rPr>
        <w:t>Herselman</w:t>
      </w:r>
      <w:proofErr w:type="spellEnd"/>
      <w:r w:rsidRPr="00284D42">
        <w:rPr>
          <w:rFonts w:ascii="Calibri" w:hAnsi="Calibri" w:cs="Calibri"/>
          <w:sz w:val="16"/>
          <w:szCs w:val="16"/>
        </w:rPr>
        <w:t xml:space="preserve"> MF, Bailey S, Deo P, Zhou X-F, Gunn KM, </w:t>
      </w:r>
      <w:proofErr w:type="spellStart"/>
      <w:r w:rsidRPr="00284D42">
        <w:rPr>
          <w:rFonts w:ascii="Calibri" w:hAnsi="Calibri" w:cs="Calibri"/>
          <w:sz w:val="16"/>
          <w:szCs w:val="16"/>
        </w:rPr>
        <w:t>Bobrovskaya</w:t>
      </w:r>
      <w:proofErr w:type="spellEnd"/>
      <w:r w:rsidRPr="00284D42">
        <w:rPr>
          <w:rFonts w:ascii="Calibri" w:hAnsi="Calibri" w:cs="Calibri"/>
          <w:sz w:val="16"/>
          <w:szCs w:val="16"/>
        </w:rPr>
        <w:t xml:space="preserve"> L. The Effects of Walnuts and Academic Stress on Mental Health, General Well-Being and the Gut Microbiota in a Sample of University Students: A Randomised Clinical Trial.</w:t>
      </w:r>
    </w:p>
  </w:endnote>
  <w:endnote w:id="64">
    <w:p w14:paraId="6FEC5D13" w14:textId="0954CC3D" w:rsidR="001715ED" w:rsidRPr="00284D42" w:rsidRDefault="001715ED" w:rsidP="00284D42">
      <w:pPr>
        <w:pStyle w:val="EndnoteText"/>
        <w:contextualSpacing/>
        <w:rPr>
          <w:rFonts w:ascii="Calibri" w:hAnsi="Calibri" w:cs="Calibri"/>
          <w:sz w:val="16"/>
          <w:szCs w:val="16"/>
          <w:lang w:val="en-US"/>
        </w:rPr>
      </w:pPr>
      <w:r w:rsidRPr="00284D42">
        <w:rPr>
          <w:rStyle w:val="EndnoteReference"/>
          <w:rFonts w:ascii="Calibri" w:hAnsi="Calibri" w:cs="Calibri"/>
          <w:sz w:val="16"/>
          <w:szCs w:val="16"/>
        </w:rPr>
        <w:endnoteRef/>
      </w:r>
      <w:r w:rsidRPr="00284D42">
        <w:rPr>
          <w:rFonts w:ascii="Calibri" w:hAnsi="Calibri" w:cs="Calibri"/>
          <w:sz w:val="16"/>
          <w:szCs w:val="16"/>
        </w:rPr>
        <w:t xml:space="preserve"> Large-scale surveys report that the number one reason people eat walnuts is because they find them “delicious,” followed by health benefits and convenience. Walnuts are also perceived as versatile and suitable for many recipes</w:t>
      </w:r>
    </w:p>
  </w:endnote>
  <w:endnote w:id="65">
    <w:p w14:paraId="5495226E" w14:textId="1FFBE991" w:rsidR="002D2BCA" w:rsidRPr="00A0357F" w:rsidRDefault="002D2BCA" w:rsidP="00284D42">
      <w:pPr>
        <w:pStyle w:val="EndnoteText"/>
        <w:contextualSpacing/>
        <w:rPr>
          <w:rFonts w:ascii="Calibri" w:hAnsi="Calibri" w:cs="Calibri"/>
          <w:sz w:val="16"/>
          <w:szCs w:val="16"/>
          <w:lang w:val="en-US"/>
        </w:rPr>
      </w:pPr>
      <w:r w:rsidRPr="00284D42">
        <w:rPr>
          <w:rStyle w:val="EndnoteReference"/>
          <w:rFonts w:ascii="Calibri" w:hAnsi="Calibri" w:cs="Calibri"/>
          <w:sz w:val="16"/>
          <w:szCs w:val="16"/>
        </w:rPr>
        <w:endnoteRef/>
      </w:r>
      <w:r w:rsidRPr="00284D42">
        <w:rPr>
          <w:rFonts w:ascii="Calibri" w:hAnsi="Calibri" w:cs="Calibri"/>
          <w:sz w:val="16"/>
          <w:szCs w:val="16"/>
        </w:rPr>
        <w:t xml:space="preserve"> Liu H, Birk JW, </w:t>
      </w:r>
      <w:proofErr w:type="spellStart"/>
      <w:r w:rsidRPr="00284D42">
        <w:rPr>
          <w:rFonts w:ascii="Calibri" w:hAnsi="Calibri" w:cs="Calibri"/>
          <w:sz w:val="16"/>
          <w:szCs w:val="16"/>
        </w:rPr>
        <w:t>Provatas</w:t>
      </w:r>
      <w:proofErr w:type="spellEnd"/>
      <w:r w:rsidRPr="00284D42">
        <w:rPr>
          <w:rFonts w:ascii="Calibri" w:hAnsi="Calibri" w:cs="Calibri"/>
          <w:sz w:val="16"/>
          <w:szCs w:val="16"/>
        </w:rPr>
        <w:t xml:space="preserve"> AA, et al. Correlation between intestinal microbiota and urolithin metabolism in a human walnut</w:t>
      </w:r>
      <w:r w:rsidRPr="00A0357F">
        <w:rPr>
          <w:rFonts w:ascii="Calibri" w:hAnsi="Calibri" w:cs="Calibri"/>
          <w:sz w:val="16"/>
          <w:szCs w:val="16"/>
        </w:rPr>
        <w:t xml:space="preserve"> dietary intervention. BMC </w:t>
      </w:r>
      <w:proofErr w:type="spellStart"/>
      <w:r w:rsidRPr="00A0357F">
        <w:rPr>
          <w:rFonts w:ascii="Calibri" w:hAnsi="Calibri" w:cs="Calibri"/>
          <w:sz w:val="16"/>
          <w:szCs w:val="16"/>
        </w:rPr>
        <w:t>Microbiol</w:t>
      </w:r>
      <w:proofErr w:type="spellEnd"/>
      <w:r w:rsidRPr="00A0357F">
        <w:rPr>
          <w:rFonts w:ascii="Calibri" w:hAnsi="Calibri" w:cs="Calibri"/>
          <w:sz w:val="16"/>
          <w:szCs w:val="16"/>
        </w:rPr>
        <w:t xml:space="preserve">. </w:t>
      </w:r>
      <w:proofErr w:type="gramStart"/>
      <w:r w:rsidRPr="00A0357F">
        <w:rPr>
          <w:rFonts w:ascii="Calibri" w:hAnsi="Calibri" w:cs="Calibri"/>
          <w:sz w:val="16"/>
          <w:szCs w:val="16"/>
        </w:rPr>
        <w:t>2024;24:36</w:t>
      </w:r>
      <w:proofErr w:type="gramEnd"/>
      <w:r w:rsidRPr="00A0357F">
        <w:rPr>
          <w:rFonts w:ascii="Calibri" w:hAnsi="Calibri" w:cs="Calibri"/>
          <w:sz w:val="16"/>
          <w:szCs w:val="16"/>
        </w:rPr>
        <w:t>. doi:10.1186/s12866-024-03626-5.</w:t>
      </w:r>
    </w:p>
  </w:endnote>
  <w:endnote w:id="66">
    <w:p w14:paraId="02ED4EFC" w14:textId="77777777" w:rsidR="002D2BCA" w:rsidRPr="00A0357F" w:rsidRDefault="002D2BCA" w:rsidP="002D2BCA">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A0357F">
        <w:rPr>
          <w:rFonts w:ascii="Calibri" w:hAnsi="Calibri" w:cs="Calibri"/>
          <w:sz w:val="16"/>
          <w:szCs w:val="16"/>
        </w:rPr>
        <w:t xml:space="preserve"> Fan N, Fusco JL, Rosenberg DW. Antioxidant and anti-inflammatory properties of walnut constituents: focus on personalised cancer prevention and the microbiome. Antioxidants. 2023;12(5):982. doi:10.3390/antiox12050982.</w:t>
      </w:r>
    </w:p>
  </w:endnote>
  <w:endnote w:id="67">
    <w:p w14:paraId="2D21E695" w14:textId="77777777" w:rsidR="002D2BCA" w:rsidRPr="00A0357F" w:rsidRDefault="002D2BCA" w:rsidP="002D2BCA">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A0357F">
        <w:rPr>
          <w:rFonts w:ascii="Calibri" w:hAnsi="Calibri" w:cs="Calibri"/>
          <w:sz w:val="16"/>
          <w:szCs w:val="16"/>
        </w:rPr>
        <w:t xml:space="preserve"> Moussa MR, Fan N, Birk J, et al. Systemic inflammation and the inflammatory context of the colonic microenvironment are improved by urolithin A. Cancer Prev Res (Phila). 2025;18(4):235–250. </w:t>
      </w:r>
      <w:proofErr w:type="gramStart"/>
      <w:r w:rsidRPr="00A0357F">
        <w:rPr>
          <w:rFonts w:ascii="Calibri" w:hAnsi="Calibri" w:cs="Calibri"/>
          <w:sz w:val="16"/>
          <w:szCs w:val="16"/>
        </w:rPr>
        <w:t>doi:10.1158/1940-6207.CAPR</w:t>
      </w:r>
      <w:proofErr w:type="gramEnd"/>
      <w:r w:rsidRPr="00A0357F">
        <w:rPr>
          <w:rFonts w:ascii="Calibri" w:hAnsi="Calibri" w:cs="Calibri"/>
          <w:sz w:val="16"/>
          <w:szCs w:val="16"/>
        </w:rPr>
        <w:t>-24-0383.</w:t>
      </w:r>
    </w:p>
  </w:endnote>
  <w:endnote w:id="68">
    <w:p w14:paraId="72B32725" w14:textId="40E04D06" w:rsidR="004471FF" w:rsidRPr="008967AE" w:rsidRDefault="004471FF" w:rsidP="008967AE">
      <w:pPr>
        <w:rPr>
          <w:rFonts w:ascii="Calibri" w:hAnsi="Calibri" w:cs="Calibri"/>
          <w:sz w:val="16"/>
          <w:szCs w:val="16"/>
        </w:rPr>
      </w:pPr>
      <w:r w:rsidRPr="008967AE">
        <w:rPr>
          <w:rStyle w:val="EndnoteReference"/>
          <w:rFonts w:ascii="Calibri" w:hAnsi="Calibri" w:cs="Calibri"/>
          <w:sz w:val="16"/>
          <w:szCs w:val="16"/>
        </w:rPr>
        <w:endnoteRef/>
      </w:r>
      <w:r w:rsidRPr="008967AE">
        <w:rPr>
          <w:rFonts w:ascii="Calibri" w:hAnsi="Calibri" w:cs="Calibri"/>
          <w:sz w:val="16"/>
          <w:szCs w:val="16"/>
        </w:rPr>
        <w:t xml:space="preserve"> </w:t>
      </w:r>
      <w:r w:rsidRPr="008967AE">
        <w:rPr>
          <w:rFonts w:ascii="Calibri" w:eastAsia="Calibri" w:hAnsi="Calibri" w:cs="Calibri"/>
          <w:sz w:val="16"/>
          <w:szCs w:val="16"/>
        </w:rPr>
        <w:t xml:space="preserve">Spence LA, Henschel B, Li R, </w:t>
      </w:r>
      <w:proofErr w:type="spellStart"/>
      <w:r w:rsidRPr="008967AE">
        <w:rPr>
          <w:rFonts w:ascii="Calibri" w:eastAsia="Calibri" w:hAnsi="Calibri" w:cs="Calibri"/>
          <w:sz w:val="16"/>
          <w:szCs w:val="16"/>
        </w:rPr>
        <w:t>Tekwe</w:t>
      </w:r>
      <w:proofErr w:type="spellEnd"/>
      <w:r w:rsidRPr="008967AE">
        <w:rPr>
          <w:rFonts w:ascii="Calibri" w:eastAsia="Calibri" w:hAnsi="Calibri" w:cs="Calibri"/>
          <w:sz w:val="16"/>
          <w:szCs w:val="16"/>
        </w:rPr>
        <w:t xml:space="preserve"> CD, Thiagarajah K. A Dietary Model of Partial Meat Replacement with Walnuts Demonstrates Changes in the Nutrient Profile and Quality of the United States Population’s Diet. Nutrients. 2023; 15(21):4518. </w:t>
      </w:r>
      <w:hyperlink r:id="rId15">
        <w:r w:rsidRPr="008967AE">
          <w:rPr>
            <w:rStyle w:val="Hyperlink"/>
            <w:rFonts w:ascii="Calibri" w:eastAsia="Calibri" w:hAnsi="Calibri" w:cs="Calibri"/>
            <w:sz w:val="16"/>
            <w:szCs w:val="16"/>
          </w:rPr>
          <w:t>https://doi.org/10.3390/nu15214518</w:t>
        </w:r>
      </w:hyperlink>
    </w:p>
  </w:endnote>
  <w:endnote w:id="69">
    <w:p w14:paraId="1F25D2F5" w14:textId="6DE29C28" w:rsidR="004471FF" w:rsidRPr="008967AE" w:rsidRDefault="004471FF" w:rsidP="008967AE">
      <w:pPr>
        <w:rPr>
          <w:rFonts w:eastAsia="Calibri"/>
        </w:rPr>
      </w:pPr>
      <w:r w:rsidRPr="008967AE">
        <w:rPr>
          <w:rStyle w:val="EndnoteReference"/>
          <w:rFonts w:ascii="Calibri" w:hAnsi="Calibri" w:cs="Calibri"/>
          <w:sz w:val="16"/>
          <w:szCs w:val="16"/>
        </w:rPr>
        <w:endnoteRef/>
      </w:r>
      <w:r w:rsidRPr="008967AE">
        <w:rPr>
          <w:rFonts w:ascii="Calibri" w:hAnsi="Calibri" w:cs="Calibri"/>
          <w:sz w:val="16"/>
          <w:szCs w:val="16"/>
        </w:rPr>
        <w:t xml:space="preserve"> </w:t>
      </w:r>
      <w:r w:rsidRPr="008967AE">
        <w:rPr>
          <w:rFonts w:ascii="Calibri" w:eastAsia="Calibri" w:hAnsi="Calibri" w:cs="Calibri"/>
          <w:sz w:val="16"/>
          <w:szCs w:val="16"/>
        </w:rPr>
        <w:t xml:space="preserve">U.S. Department of Agriculture, Agricultural Research Service. </w:t>
      </w:r>
      <w:proofErr w:type="spellStart"/>
      <w:r w:rsidRPr="008967AE">
        <w:rPr>
          <w:rFonts w:ascii="Calibri" w:eastAsia="Calibri" w:hAnsi="Calibri" w:cs="Calibri"/>
          <w:sz w:val="16"/>
          <w:szCs w:val="16"/>
        </w:rPr>
        <w:t>FoodData</w:t>
      </w:r>
      <w:proofErr w:type="spellEnd"/>
      <w:r w:rsidRPr="008967AE">
        <w:rPr>
          <w:rFonts w:ascii="Calibri" w:eastAsia="Calibri" w:hAnsi="Calibri" w:cs="Calibri"/>
          <w:sz w:val="16"/>
          <w:szCs w:val="16"/>
        </w:rPr>
        <w:t xml:space="preserve"> Central, 2019. fdc.nal.usda.gov.</w:t>
      </w:r>
    </w:p>
  </w:endnote>
  <w:endnote w:id="70">
    <w:p w14:paraId="7D219398" w14:textId="4884D9D8" w:rsidR="00990126" w:rsidRPr="008967AE" w:rsidRDefault="00990126">
      <w:pPr>
        <w:pStyle w:val="EndnoteText"/>
        <w:rPr>
          <w:rFonts w:ascii="Calibri" w:hAnsi="Calibri" w:cs="Calibri"/>
          <w:sz w:val="16"/>
          <w:szCs w:val="16"/>
          <w:lang w:val="fr-FR"/>
        </w:rPr>
      </w:pPr>
      <w:r w:rsidRPr="00A0357F">
        <w:rPr>
          <w:rStyle w:val="EndnoteReference"/>
          <w:rFonts w:ascii="Calibri" w:hAnsi="Calibri" w:cs="Calibri"/>
          <w:sz w:val="16"/>
          <w:szCs w:val="16"/>
        </w:rPr>
        <w:endnoteRef/>
      </w:r>
      <w:r w:rsidRPr="00A0357F">
        <w:rPr>
          <w:rFonts w:ascii="Calibri" w:hAnsi="Calibri" w:cs="Calibri"/>
          <w:sz w:val="16"/>
          <w:szCs w:val="16"/>
        </w:rPr>
        <w:t xml:space="preserve"> Liu X, Guasch-Ferré M, Tobias DK, Li Y. Association of walnut consumption with total and cause-specific mortality and life expectancy in U.S. adults. </w:t>
      </w:r>
      <w:proofErr w:type="spellStart"/>
      <w:r w:rsidRPr="008967AE">
        <w:rPr>
          <w:rFonts w:ascii="Calibri" w:hAnsi="Calibri" w:cs="Calibri"/>
          <w:sz w:val="16"/>
          <w:szCs w:val="16"/>
          <w:lang w:val="fr-FR"/>
        </w:rPr>
        <w:t>Nutrients</w:t>
      </w:r>
      <w:proofErr w:type="spellEnd"/>
      <w:r w:rsidRPr="008967AE">
        <w:rPr>
          <w:rFonts w:ascii="Calibri" w:hAnsi="Calibri" w:cs="Calibri"/>
          <w:sz w:val="16"/>
          <w:szCs w:val="16"/>
          <w:lang w:val="fr-FR"/>
        </w:rPr>
        <w:t>. 2021;13(8):2699. doi:10.3390/nu13082699.</w:t>
      </w:r>
    </w:p>
  </w:endnote>
  <w:endnote w:id="71">
    <w:p w14:paraId="7774F096" w14:textId="6EBCD75E" w:rsidR="00990126" w:rsidRPr="00A0357F" w:rsidRDefault="00990126">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8967AE">
        <w:rPr>
          <w:rFonts w:ascii="Calibri" w:hAnsi="Calibri" w:cs="Calibri"/>
          <w:sz w:val="16"/>
          <w:szCs w:val="16"/>
          <w:lang w:val="fr-FR"/>
        </w:rPr>
        <w:t xml:space="preserve"> </w:t>
      </w:r>
      <w:proofErr w:type="spellStart"/>
      <w:r w:rsidRPr="008967AE">
        <w:rPr>
          <w:rFonts w:ascii="Calibri" w:hAnsi="Calibri" w:cs="Calibri"/>
          <w:sz w:val="16"/>
          <w:szCs w:val="16"/>
          <w:lang w:val="fr-FR"/>
        </w:rPr>
        <w:t>Yaskolka</w:t>
      </w:r>
      <w:proofErr w:type="spellEnd"/>
      <w:r w:rsidRPr="008967AE">
        <w:rPr>
          <w:rFonts w:ascii="Calibri" w:hAnsi="Calibri" w:cs="Calibri"/>
          <w:sz w:val="16"/>
          <w:szCs w:val="16"/>
          <w:lang w:val="fr-FR"/>
        </w:rPr>
        <w:t xml:space="preserve"> Meir A, </w:t>
      </w:r>
      <w:proofErr w:type="spellStart"/>
      <w:r w:rsidRPr="008967AE">
        <w:rPr>
          <w:rFonts w:ascii="Calibri" w:hAnsi="Calibri" w:cs="Calibri"/>
          <w:sz w:val="16"/>
          <w:szCs w:val="16"/>
          <w:lang w:val="fr-FR"/>
        </w:rPr>
        <w:t>Rinott</w:t>
      </w:r>
      <w:proofErr w:type="spellEnd"/>
      <w:r w:rsidRPr="008967AE">
        <w:rPr>
          <w:rFonts w:ascii="Calibri" w:hAnsi="Calibri" w:cs="Calibri"/>
          <w:sz w:val="16"/>
          <w:szCs w:val="16"/>
          <w:lang w:val="fr-FR"/>
        </w:rPr>
        <w:t xml:space="preserve"> E, </w:t>
      </w:r>
      <w:proofErr w:type="spellStart"/>
      <w:r w:rsidRPr="008967AE">
        <w:rPr>
          <w:rFonts w:ascii="Calibri" w:hAnsi="Calibri" w:cs="Calibri"/>
          <w:sz w:val="16"/>
          <w:szCs w:val="16"/>
          <w:lang w:val="fr-FR"/>
        </w:rPr>
        <w:t>Tsaban</w:t>
      </w:r>
      <w:proofErr w:type="spellEnd"/>
      <w:r w:rsidRPr="008967AE">
        <w:rPr>
          <w:rFonts w:ascii="Calibri" w:hAnsi="Calibri" w:cs="Calibri"/>
          <w:sz w:val="16"/>
          <w:szCs w:val="16"/>
          <w:lang w:val="fr-FR"/>
        </w:rPr>
        <w:t xml:space="preserve"> G, et al. </w:t>
      </w:r>
      <w:r w:rsidRPr="00A0357F">
        <w:rPr>
          <w:rFonts w:ascii="Calibri" w:hAnsi="Calibri" w:cs="Calibri"/>
          <w:sz w:val="16"/>
          <w:szCs w:val="16"/>
        </w:rPr>
        <w:t>Effect of diet on intrahepatic fat: DIRECT PLUS randomised controlled trial. Gut. 2021;70(11):2085–2095. doi:10.1136/gutjnl-2020-323106.</w:t>
      </w:r>
    </w:p>
  </w:endnote>
  <w:endnote w:id="72">
    <w:p w14:paraId="448D7550" w14:textId="2231BE27" w:rsidR="00990126" w:rsidRPr="00A0357F" w:rsidRDefault="00990126">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A0357F">
        <w:rPr>
          <w:rFonts w:ascii="Calibri" w:hAnsi="Calibri" w:cs="Calibri"/>
          <w:sz w:val="16"/>
          <w:szCs w:val="16"/>
        </w:rPr>
        <w:t xml:space="preserve"> Baer D, Gebauer S, Novotny J. Walnuts consumed by healthy adults provide less available energy than predicted by the Atwater Factors J Nutr. 2016 Jan;146(1):9-13. </w:t>
      </w:r>
      <w:proofErr w:type="spellStart"/>
      <w:r w:rsidRPr="00A0357F">
        <w:rPr>
          <w:rFonts w:ascii="Calibri" w:hAnsi="Calibri" w:cs="Calibri"/>
          <w:sz w:val="16"/>
          <w:szCs w:val="16"/>
        </w:rPr>
        <w:t>doi</w:t>
      </w:r>
      <w:proofErr w:type="spellEnd"/>
      <w:r w:rsidRPr="00A0357F">
        <w:rPr>
          <w:rFonts w:ascii="Calibri" w:hAnsi="Calibri" w:cs="Calibri"/>
          <w:sz w:val="16"/>
          <w:szCs w:val="16"/>
        </w:rPr>
        <w:t xml:space="preserve">: 10.3945/jn.115.217372. </w:t>
      </w:r>
      <w:proofErr w:type="spellStart"/>
      <w:r w:rsidRPr="00A0357F">
        <w:rPr>
          <w:rFonts w:ascii="Calibri" w:hAnsi="Calibri" w:cs="Calibri"/>
          <w:sz w:val="16"/>
          <w:szCs w:val="16"/>
        </w:rPr>
        <w:t>doi</w:t>
      </w:r>
      <w:proofErr w:type="spellEnd"/>
      <w:r w:rsidRPr="00A0357F">
        <w:rPr>
          <w:rFonts w:ascii="Calibri" w:hAnsi="Calibri" w:cs="Calibri"/>
          <w:sz w:val="16"/>
          <w:szCs w:val="16"/>
        </w:rPr>
        <w:t>: 10.3945/jn.115.217372</w:t>
      </w:r>
    </w:p>
  </w:endnote>
  <w:endnote w:id="73">
    <w:p w14:paraId="0468F83F" w14:textId="43F07B2C" w:rsidR="00E833EE" w:rsidRPr="008967AE" w:rsidRDefault="00E833EE">
      <w:pPr>
        <w:pStyle w:val="EndnoteText"/>
        <w:rPr>
          <w:rFonts w:ascii="Calibri" w:hAnsi="Calibri" w:cs="Calibri"/>
          <w:sz w:val="16"/>
          <w:szCs w:val="16"/>
          <w:lang w:val="fr-FR"/>
        </w:rPr>
      </w:pPr>
      <w:r w:rsidRPr="00A0357F">
        <w:rPr>
          <w:rStyle w:val="EndnoteReference"/>
          <w:rFonts w:ascii="Calibri" w:hAnsi="Calibri" w:cs="Calibri"/>
          <w:sz w:val="16"/>
          <w:szCs w:val="16"/>
        </w:rPr>
        <w:endnoteRef/>
      </w:r>
      <w:r w:rsidRPr="008967AE">
        <w:rPr>
          <w:rFonts w:ascii="Calibri" w:hAnsi="Calibri" w:cs="Calibri"/>
          <w:sz w:val="16"/>
          <w:szCs w:val="16"/>
          <w:lang w:val="fr-FR"/>
        </w:rPr>
        <w:t xml:space="preserve"> Spence LA, Henschel B, Li R, et al. </w:t>
      </w:r>
      <w:r w:rsidRPr="00A0357F">
        <w:rPr>
          <w:rFonts w:ascii="Calibri" w:hAnsi="Calibri" w:cs="Calibri"/>
          <w:sz w:val="16"/>
          <w:szCs w:val="16"/>
        </w:rPr>
        <w:t xml:space="preserve">A dietary model of partial meat replacement with walnuts demonstrates changes in the nutrient profile and quality of the United States population’s diet. </w:t>
      </w:r>
      <w:proofErr w:type="spellStart"/>
      <w:r w:rsidRPr="008967AE">
        <w:rPr>
          <w:rFonts w:ascii="Calibri" w:hAnsi="Calibri" w:cs="Calibri"/>
          <w:sz w:val="16"/>
          <w:szCs w:val="16"/>
          <w:lang w:val="fr-FR"/>
        </w:rPr>
        <w:t>Nutrients</w:t>
      </w:r>
      <w:proofErr w:type="spellEnd"/>
      <w:r w:rsidRPr="008967AE">
        <w:rPr>
          <w:rFonts w:ascii="Calibri" w:hAnsi="Calibri" w:cs="Calibri"/>
          <w:sz w:val="16"/>
          <w:szCs w:val="16"/>
          <w:lang w:val="fr-FR"/>
        </w:rPr>
        <w:t>. 2023;15(21):4518. doi:10.3390/nu15214518.</w:t>
      </w:r>
    </w:p>
  </w:endnote>
  <w:endnote w:id="74">
    <w:p w14:paraId="357F4566" w14:textId="4B318532" w:rsidR="008F2732" w:rsidRPr="008967AE" w:rsidRDefault="008F2732">
      <w:pPr>
        <w:pStyle w:val="EndnoteText"/>
        <w:rPr>
          <w:rFonts w:ascii="Calibri" w:hAnsi="Calibri" w:cs="Calibri"/>
          <w:sz w:val="16"/>
          <w:szCs w:val="16"/>
          <w:lang w:val="fr-FR"/>
        </w:rPr>
      </w:pPr>
      <w:r w:rsidRPr="00A0357F">
        <w:rPr>
          <w:rStyle w:val="EndnoteReference"/>
          <w:rFonts w:ascii="Calibri" w:hAnsi="Calibri" w:cs="Calibri"/>
          <w:sz w:val="16"/>
          <w:szCs w:val="16"/>
        </w:rPr>
        <w:endnoteRef/>
      </w:r>
      <w:r w:rsidRPr="008967AE">
        <w:rPr>
          <w:rFonts w:ascii="Calibri" w:hAnsi="Calibri" w:cs="Calibri"/>
          <w:sz w:val="16"/>
          <w:szCs w:val="16"/>
          <w:lang w:val="fr-FR"/>
        </w:rPr>
        <w:t xml:space="preserve"> </w:t>
      </w:r>
      <w:proofErr w:type="spellStart"/>
      <w:r w:rsidRPr="008967AE">
        <w:rPr>
          <w:rFonts w:ascii="Calibri" w:hAnsi="Calibri" w:cs="Calibri"/>
          <w:sz w:val="16"/>
          <w:szCs w:val="16"/>
          <w:lang w:val="fr-FR"/>
        </w:rPr>
        <w:t>Sumislawski</w:t>
      </w:r>
      <w:proofErr w:type="spellEnd"/>
      <w:r w:rsidRPr="008967AE">
        <w:rPr>
          <w:rFonts w:ascii="Calibri" w:hAnsi="Calibri" w:cs="Calibri"/>
          <w:sz w:val="16"/>
          <w:szCs w:val="16"/>
          <w:lang w:val="fr-FR"/>
        </w:rPr>
        <w:t xml:space="preserve"> K, Widmer A, </w:t>
      </w:r>
      <w:proofErr w:type="spellStart"/>
      <w:r w:rsidRPr="008967AE">
        <w:rPr>
          <w:rFonts w:ascii="Calibri" w:hAnsi="Calibri" w:cs="Calibri"/>
          <w:sz w:val="16"/>
          <w:szCs w:val="16"/>
          <w:lang w:val="fr-FR"/>
        </w:rPr>
        <w:t>Suro</w:t>
      </w:r>
      <w:proofErr w:type="spellEnd"/>
      <w:r w:rsidRPr="008967AE">
        <w:rPr>
          <w:rFonts w:ascii="Calibri" w:hAnsi="Calibri" w:cs="Calibri"/>
          <w:sz w:val="16"/>
          <w:szCs w:val="16"/>
          <w:lang w:val="fr-FR"/>
        </w:rPr>
        <w:t xml:space="preserve"> RR, et al. </w:t>
      </w:r>
      <w:proofErr w:type="spellStart"/>
      <w:r w:rsidRPr="008967AE">
        <w:rPr>
          <w:rFonts w:ascii="Calibri" w:hAnsi="Calibri" w:cs="Calibri"/>
          <w:sz w:val="16"/>
          <w:szCs w:val="16"/>
          <w:lang w:val="fr-FR"/>
        </w:rPr>
        <w:t>Nutrients</w:t>
      </w:r>
      <w:proofErr w:type="spellEnd"/>
      <w:r w:rsidRPr="008967AE">
        <w:rPr>
          <w:rFonts w:ascii="Calibri" w:hAnsi="Calibri" w:cs="Calibri"/>
          <w:sz w:val="16"/>
          <w:szCs w:val="16"/>
          <w:lang w:val="fr-FR"/>
        </w:rPr>
        <w:t>. 2023;15(24):505</w:t>
      </w:r>
    </w:p>
  </w:endnote>
  <w:endnote w:id="75">
    <w:p w14:paraId="638FF002" w14:textId="77777777" w:rsidR="0065397C" w:rsidRPr="00A0357F" w:rsidRDefault="0065397C" w:rsidP="0065397C">
      <w:pPr>
        <w:pStyle w:val="EndnoteText"/>
        <w:rPr>
          <w:rFonts w:ascii="Calibri" w:hAnsi="Calibri" w:cs="Calibri"/>
          <w:sz w:val="16"/>
          <w:szCs w:val="16"/>
          <w:lang w:val="en-US"/>
        </w:rPr>
      </w:pPr>
      <w:r w:rsidRPr="00A0357F">
        <w:rPr>
          <w:rStyle w:val="EndnoteReference"/>
          <w:rFonts w:ascii="Calibri" w:hAnsi="Calibri" w:cs="Calibri"/>
          <w:sz w:val="16"/>
          <w:szCs w:val="16"/>
        </w:rPr>
        <w:endnoteRef/>
      </w:r>
      <w:r w:rsidRPr="008967AE">
        <w:rPr>
          <w:rFonts w:ascii="Calibri" w:hAnsi="Calibri" w:cs="Calibri"/>
          <w:sz w:val="16"/>
          <w:szCs w:val="16"/>
          <w:lang w:val="fr-FR"/>
        </w:rPr>
        <w:t xml:space="preserve"> Yi SY, et al. </w:t>
      </w:r>
      <w:r w:rsidRPr="00A0357F">
        <w:rPr>
          <w:rFonts w:ascii="Calibri" w:hAnsi="Calibri" w:cs="Calibri"/>
          <w:sz w:val="16"/>
          <w:szCs w:val="16"/>
        </w:rPr>
        <w:t xml:space="preserve">Association of nut consumption with CVD risk factors in young to middle-aged adults: The Coronary Artery Risk Development in Young Adults (CARDIA) study. </w:t>
      </w:r>
      <w:proofErr w:type="spellStart"/>
      <w:r w:rsidRPr="00A0357F">
        <w:rPr>
          <w:rFonts w:ascii="Calibri" w:hAnsi="Calibri" w:cs="Calibri"/>
          <w:i/>
          <w:iCs/>
          <w:sz w:val="16"/>
          <w:szCs w:val="16"/>
        </w:rPr>
        <w:t>Nutr</w:t>
      </w:r>
      <w:proofErr w:type="spellEnd"/>
      <w:r w:rsidRPr="00A0357F">
        <w:rPr>
          <w:rFonts w:ascii="Calibri" w:hAnsi="Calibri" w:cs="Calibri"/>
          <w:i/>
          <w:iCs/>
          <w:sz w:val="16"/>
          <w:szCs w:val="16"/>
        </w:rPr>
        <w:t xml:space="preserve"> </w:t>
      </w:r>
      <w:proofErr w:type="spellStart"/>
      <w:r w:rsidRPr="00A0357F">
        <w:rPr>
          <w:rFonts w:ascii="Calibri" w:hAnsi="Calibri" w:cs="Calibri"/>
          <w:i/>
          <w:iCs/>
          <w:sz w:val="16"/>
          <w:szCs w:val="16"/>
        </w:rPr>
        <w:t>Metab</w:t>
      </w:r>
      <w:proofErr w:type="spellEnd"/>
      <w:r w:rsidRPr="00A0357F">
        <w:rPr>
          <w:rFonts w:ascii="Calibri" w:hAnsi="Calibri" w:cs="Calibri"/>
          <w:i/>
          <w:iCs/>
          <w:sz w:val="16"/>
          <w:szCs w:val="16"/>
        </w:rPr>
        <w:t xml:space="preserve"> Cardiovasc Dis.</w:t>
      </w:r>
      <w:r w:rsidRPr="00A0357F">
        <w:rPr>
          <w:rFonts w:ascii="Calibri" w:hAnsi="Calibri" w:cs="Calibri"/>
          <w:sz w:val="16"/>
          <w:szCs w:val="16"/>
        </w:rPr>
        <w:t xml:space="preserve"> 2022. https://doi.org/10.1016/j.numecd.2022.07.013</w:t>
      </w:r>
    </w:p>
  </w:endnote>
  <w:endnote w:id="76">
    <w:p w14:paraId="4F10F2F9" w14:textId="2DE48A83" w:rsidR="00827596" w:rsidRPr="00827596" w:rsidRDefault="00827596">
      <w:pPr>
        <w:pStyle w:val="EndnoteText"/>
        <w:rPr>
          <w:lang w:val="en-US"/>
        </w:rPr>
      </w:pPr>
      <w:r w:rsidRPr="00A0357F">
        <w:rPr>
          <w:rStyle w:val="EndnoteReference"/>
          <w:rFonts w:ascii="Calibri" w:hAnsi="Calibri" w:cs="Calibri"/>
          <w:sz w:val="16"/>
          <w:szCs w:val="16"/>
        </w:rPr>
        <w:endnoteRef/>
      </w:r>
      <w:r w:rsidRPr="00A0357F">
        <w:rPr>
          <w:rFonts w:ascii="Calibri" w:hAnsi="Calibri" w:cs="Calibri"/>
          <w:sz w:val="16"/>
          <w:szCs w:val="16"/>
        </w:rPr>
        <w:t xml:space="preserve"> British Dietetic Association. (2018). </w:t>
      </w:r>
      <w:r w:rsidRPr="00A0357F">
        <w:rPr>
          <w:rStyle w:val="Emphasis"/>
          <w:rFonts w:ascii="Calibri" w:eastAsiaTheme="majorEastAsia" w:hAnsi="Calibri" w:cs="Calibri"/>
          <w:sz w:val="16"/>
          <w:szCs w:val="16"/>
        </w:rPr>
        <w:t>One Blue Dot: Nutritional considerations – Zinc</w:t>
      </w:r>
      <w:r w:rsidRPr="00A0357F">
        <w:rPr>
          <w:rFonts w:ascii="Calibri" w:hAnsi="Calibri" w:cs="Calibri"/>
          <w:sz w:val="16"/>
          <w:szCs w:val="16"/>
        </w:rPr>
        <w:t>. Retrieved from https://bda.uk.com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8D031" w14:textId="77777777" w:rsidR="005A3DCA" w:rsidRDefault="005A3DCA" w:rsidP="004E06E2">
      <w:r>
        <w:separator/>
      </w:r>
    </w:p>
  </w:footnote>
  <w:footnote w:type="continuationSeparator" w:id="0">
    <w:p w14:paraId="5B8B7F17" w14:textId="77777777" w:rsidR="005A3DCA" w:rsidRDefault="005A3DCA" w:rsidP="004E0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57DD9" w14:textId="41E5F27B" w:rsidR="008967AE" w:rsidRDefault="008967AE">
    <w:pPr>
      <w:pStyle w:val="Header"/>
    </w:pPr>
    <w:r>
      <w:rPr>
        <w:noProof/>
        <w14:ligatures w14:val="standardContextual"/>
      </w:rPr>
      <w:drawing>
        <wp:anchor distT="0" distB="0" distL="114300" distR="114300" simplePos="0" relativeHeight="251658240" behindDoc="0" locked="0" layoutInCell="1" allowOverlap="1" wp14:anchorId="2D943346" wp14:editId="6EE16FAF">
          <wp:simplePos x="0" y="0"/>
          <wp:positionH relativeFrom="leftMargin">
            <wp:posOffset>171450</wp:posOffset>
          </wp:positionH>
          <wp:positionV relativeFrom="paragraph">
            <wp:posOffset>-333375</wp:posOffset>
          </wp:positionV>
          <wp:extent cx="549275" cy="619125"/>
          <wp:effectExtent l="0" t="0" r="3175" b="9525"/>
          <wp:wrapSquare wrapText="bothSides"/>
          <wp:docPr id="804415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415047" name="Picture 804415047"/>
                  <pic:cNvPicPr/>
                </pic:nvPicPr>
                <pic:blipFill>
                  <a:blip r:embed="rId1">
                    <a:extLst>
                      <a:ext uri="{28A0092B-C50C-407E-A947-70E740481C1C}">
                        <a14:useLocalDpi xmlns:a14="http://schemas.microsoft.com/office/drawing/2010/main" val="0"/>
                      </a:ext>
                    </a:extLst>
                  </a:blip>
                  <a:stretch>
                    <a:fillRect/>
                  </a:stretch>
                </pic:blipFill>
                <pic:spPr>
                  <a:xfrm>
                    <a:off x="0" y="0"/>
                    <a:ext cx="549275" cy="6191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0D37"/>
    <w:multiLevelType w:val="hybridMultilevel"/>
    <w:tmpl w:val="71902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50462"/>
    <w:multiLevelType w:val="hybridMultilevel"/>
    <w:tmpl w:val="17241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F63F6"/>
    <w:multiLevelType w:val="hybridMultilevel"/>
    <w:tmpl w:val="3FC86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1176F"/>
    <w:multiLevelType w:val="hybridMultilevel"/>
    <w:tmpl w:val="86AE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A5735"/>
    <w:multiLevelType w:val="hybridMultilevel"/>
    <w:tmpl w:val="D5E8D7F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7D4114"/>
    <w:multiLevelType w:val="hybridMultilevel"/>
    <w:tmpl w:val="B7E0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2043B"/>
    <w:multiLevelType w:val="hybridMultilevel"/>
    <w:tmpl w:val="7DCA397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4F07D"/>
    <w:multiLevelType w:val="hybridMultilevel"/>
    <w:tmpl w:val="2232392A"/>
    <w:lvl w:ilvl="0" w:tplc="86DC4E12">
      <w:start w:val="1"/>
      <w:numFmt w:val="decimal"/>
      <w:lvlText w:val="%1."/>
      <w:lvlJc w:val="left"/>
      <w:pPr>
        <w:ind w:left="720" w:hanging="360"/>
      </w:pPr>
    </w:lvl>
    <w:lvl w:ilvl="1" w:tplc="6FDA981C">
      <w:start w:val="1"/>
      <w:numFmt w:val="lowerLetter"/>
      <w:lvlText w:val="%2."/>
      <w:lvlJc w:val="left"/>
      <w:pPr>
        <w:ind w:left="1440" w:hanging="360"/>
      </w:pPr>
    </w:lvl>
    <w:lvl w:ilvl="2" w:tplc="05C4974A">
      <w:start w:val="1"/>
      <w:numFmt w:val="lowerRoman"/>
      <w:lvlText w:val="%3."/>
      <w:lvlJc w:val="right"/>
      <w:pPr>
        <w:ind w:left="2160" w:hanging="180"/>
      </w:pPr>
    </w:lvl>
    <w:lvl w:ilvl="3" w:tplc="69A2C9DE">
      <w:start w:val="1"/>
      <w:numFmt w:val="decimal"/>
      <w:lvlText w:val="%4."/>
      <w:lvlJc w:val="left"/>
      <w:pPr>
        <w:ind w:left="2880" w:hanging="360"/>
      </w:pPr>
    </w:lvl>
    <w:lvl w:ilvl="4" w:tplc="073E1B56">
      <w:start w:val="1"/>
      <w:numFmt w:val="lowerLetter"/>
      <w:lvlText w:val="%5."/>
      <w:lvlJc w:val="left"/>
      <w:pPr>
        <w:ind w:left="3600" w:hanging="360"/>
      </w:pPr>
    </w:lvl>
    <w:lvl w:ilvl="5" w:tplc="1DDCFE8C">
      <w:start w:val="1"/>
      <w:numFmt w:val="lowerRoman"/>
      <w:lvlText w:val="%6."/>
      <w:lvlJc w:val="right"/>
      <w:pPr>
        <w:ind w:left="4320" w:hanging="180"/>
      </w:pPr>
    </w:lvl>
    <w:lvl w:ilvl="6" w:tplc="C8588496">
      <w:start w:val="1"/>
      <w:numFmt w:val="decimal"/>
      <w:lvlText w:val="%7."/>
      <w:lvlJc w:val="left"/>
      <w:pPr>
        <w:ind w:left="5040" w:hanging="360"/>
      </w:pPr>
    </w:lvl>
    <w:lvl w:ilvl="7" w:tplc="FB2A155A">
      <w:start w:val="1"/>
      <w:numFmt w:val="lowerLetter"/>
      <w:lvlText w:val="%8."/>
      <w:lvlJc w:val="left"/>
      <w:pPr>
        <w:ind w:left="5760" w:hanging="360"/>
      </w:pPr>
    </w:lvl>
    <w:lvl w:ilvl="8" w:tplc="640CA77A">
      <w:start w:val="1"/>
      <w:numFmt w:val="lowerRoman"/>
      <w:lvlText w:val="%9."/>
      <w:lvlJc w:val="right"/>
      <w:pPr>
        <w:ind w:left="6480" w:hanging="180"/>
      </w:pPr>
    </w:lvl>
  </w:abstractNum>
  <w:abstractNum w:abstractNumId="8" w15:restartNumberingAfterBreak="0">
    <w:nsid w:val="179C6A1A"/>
    <w:multiLevelType w:val="hybridMultilevel"/>
    <w:tmpl w:val="7E924D8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81332F"/>
    <w:multiLevelType w:val="hybridMultilevel"/>
    <w:tmpl w:val="8C16C73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0E1AF5"/>
    <w:multiLevelType w:val="hybridMultilevel"/>
    <w:tmpl w:val="E2707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604742"/>
    <w:multiLevelType w:val="hybridMultilevel"/>
    <w:tmpl w:val="BFF6E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70798F"/>
    <w:multiLevelType w:val="hybridMultilevel"/>
    <w:tmpl w:val="58B46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BB4DBB"/>
    <w:multiLevelType w:val="hybridMultilevel"/>
    <w:tmpl w:val="6512D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5A3209"/>
    <w:multiLevelType w:val="hybridMultilevel"/>
    <w:tmpl w:val="84A67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2E4749"/>
    <w:multiLevelType w:val="hybridMultilevel"/>
    <w:tmpl w:val="058C3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5C752B"/>
    <w:multiLevelType w:val="hybridMultilevel"/>
    <w:tmpl w:val="7EC6D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4E34A2"/>
    <w:multiLevelType w:val="hybridMultilevel"/>
    <w:tmpl w:val="D5CEE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1D5510"/>
    <w:multiLevelType w:val="multilevel"/>
    <w:tmpl w:val="375E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C80564"/>
    <w:multiLevelType w:val="hybridMultilevel"/>
    <w:tmpl w:val="1C2E87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330442"/>
    <w:multiLevelType w:val="hybridMultilevel"/>
    <w:tmpl w:val="1116C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060E4F"/>
    <w:multiLevelType w:val="multilevel"/>
    <w:tmpl w:val="5F10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243E3D"/>
    <w:multiLevelType w:val="hybridMultilevel"/>
    <w:tmpl w:val="FBA69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DB1BFC"/>
    <w:multiLevelType w:val="hybridMultilevel"/>
    <w:tmpl w:val="9628E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573A47"/>
    <w:multiLevelType w:val="hybridMultilevel"/>
    <w:tmpl w:val="3034831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7D59B1"/>
    <w:multiLevelType w:val="multilevel"/>
    <w:tmpl w:val="4ADE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2668EC"/>
    <w:multiLevelType w:val="hybridMultilevel"/>
    <w:tmpl w:val="F49C90A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C0787A"/>
    <w:multiLevelType w:val="hybridMultilevel"/>
    <w:tmpl w:val="23885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163675"/>
    <w:multiLevelType w:val="hybridMultilevel"/>
    <w:tmpl w:val="A7DACF8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367790"/>
    <w:multiLevelType w:val="hybridMultilevel"/>
    <w:tmpl w:val="7674DB62"/>
    <w:lvl w:ilvl="0" w:tplc="576C655E">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8542E9"/>
    <w:multiLevelType w:val="hybridMultilevel"/>
    <w:tmpl w:val="D9A07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877E6F"/>
    <w:multiLevelType w:val="hybridMultilevel"/>
    <w:tmpl w:val="9E9A0F5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12111D"/>
    <w:multiLevelType w:val="hybridMultilevel"/>
    <w:tmpl w:val="96D86DD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6464EC"/>
    <w:multiLevelType w:val="hybridMultilevel"/>
    <w:tmpl w:val="DC1C9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D2795B"/>
    <w:multiLevelType w:val="hybridMultilevel"/>
    <w:tmpl w:val="FB2206E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BF51EF"/>
    <w:multiLevelType w:val="hybridMultilevel"/>
    <w:tmpl w:val="4D2AD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490A27"/>
    <w:multiLevelType w:val="hybridMultilevel"/>
    <w:tmpl w:val="548043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E86915"/>
    <w:multiLevelType w:val="multilevel"/>
    <w:tmpl w:val="19AE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EC4B49"/>
    <w:multiLevelType w:val="hybridMultilevel"/>
    <w:tmpl w:val="E72E9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2E7ABD"/>
    <w:multiLevelType w:val="hybridMultilevel"/>
    <w:tmpl w:val="F44CA6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2431D0"/>
    <w:multiLevelType w:val="hybridMultilevel"/>
    <w:tmpl w:val="655A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4003E0"/>
    <w:multiLevelType w:val="hybridMultilevel"/>
    <w:tmpl w:val="280A8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5E1D9C"/>
    <w:multiLevelType w:val="hybridMultilevel"/>
    <w:tmpl w:val="2458B24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7B26A1"/>
    <w:multiLevelType w:val="hybridMultilevel"/>
    <w:tmpl w:val="3A9A92F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2F20B7"/>
    <w:multiLevelType w:val="hybridMultilevel"/>
    <w:tmpl w:val="967EFA1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D02440"/>
    <w:multiLevelType w:val="multilevel"/>
    <w:tmpl w:val="BEB0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1431936">
    <w:abstractNumId w:val="1"/>
  </w:num>
  <w:num w:numId="2" w16cid:durableId="215507885">
    <w:abstractNumId w:val="21"/>
  </w:num>
  <w:num w:numId="3" w16cid:durableId="2079547206">
    <w:abstractNumId w:val="30"/>
  </w:num>
  <w:num w:numId="4" w16cid:durableId="705452877">
    <w:abstractNumId w:val="16"/>
  </w:num>
  <w:num w:numId="5" w16cid:durableId="1449932986">
    <w:abstractNumId w:val="0"/>
  </w:num>
  <w:num w:numId="6" w16cid:durableId="421874550">
    <w:abstractNumId w:val="4"/>
  </w:num>
  <w:num w:numId="7" w16cid:durableId="1081950284">
    <w:abstractNumId w:val="15"/>
  </w:num>
  <w:num w:numId="8" w16cid:durableId="365060843">
    <w:abstractNumId w:val="9"/>
  </w:num>
  <w:num w:numId="9" w16cid:durableId="2122842746">
    <w:abstractNumId w:val="35"/>
  </w:num>
  <w:num w:numId="10" w16cid:durableId="1999074743">
    <w:abstractNumId w:val="11"/>
  </w:num>
  <w:num w:numId="11" w16cid:durableId="912351196">
    <w:abstractNumId w:val="27"/>
  </w:num>
  <w:num w:numId="12" w16cid:durableId="390155812">
    <w:abstractNumId w:val="2"/>
  </w:num>
  <w:num w:numId="13" w16cid:durableId="48119676">
    <w:abstractNumId w:val="17"/>
  </w:num>
  <w:num w:numId="14" w16cid:durableId="561525153">
    <w:abstractNumId w:val="14"/>
  </w:num>
  <w:num w:numId="15" w16cid:durableId="327948759">
    <w:abstractNumId w:val="3"/>
  </w:num>
  <w:num w:numId="16" w16cid:durableId="941572272">
    <w:abstractNumId w:val="40"/>
  </w:num>
  <w:num w:numId="17" w16cid:durableId="440222156">
    <w:abstractNumId w:val="42"/>
  </w:num>
  <w:num w:numId="18" w16cid:durableId="267592454">
    <w:abstractNumId w:val="33"/>
  </w:num>
  <w:num w:numId="19" w16cid:durableId="1212156452">
    <w:abstractNumId w:val="22"/>
  </w:num>
  <w:num w:numId="20" w16cid:durableId="12810844">
    <w:abstractNumId w:val="36"/>
  </w:num>
  <w:num w:numId="21" w16cid:durableId="518474465">
    <w:abstractNumId w:val="34"/>
  </w:num>
  <w:num w:numId="22" w16cid:durableId="1377660628">
    <w:abstractNumId w:val="43"/>
  </w:num>
  <w:num w:numId="23" w16cid:durableId="1554387096">
    <w:abstractNumId w:val="12"/>
  </w:num>
  <w:num w:numId="24" w16cid:durableId="1558860591">
    <w:abstractNumId w:val="25"/>
  </w:num>
  <w:num w:numId="25" w16cid:durableId="2070573234">
    <w:abstractNumId w:val="20"/>
  </w:num>
  <w:num w:numId="26" w16cid:durableId="1090665249">
    <w:abstractNumId w:val="5"/>
  </w:num>
  <w:num w:numId="27" w16cid:durableId="662125152">
    <w:abstractNumId w:val="23"/>
  </w:num>
  <w:num w:numId="28" w16cid:durableId="367223624">
    <w:abstractNumId w:val="45"/>
  </w:num>
  <w:num w:numId="29" w16cid:durableId="845176077">
    <w:abstractNumId w:val="18"/>
  </w:num>
  <w:num w:numId="30" w16cid:durableId="2145584097">
    <w:abstractNumId w:val="41"/>
  </w:num>
  <w:num w:numId="31" w16cid:durableId="1866552619">
    <w:abstractNumId w:val="10"/>
  </w:num>
  <w:num w:numId="32" w16cid:durableId="47461072">
    <w:abstractNumId w:val="6"/>
  </w:num>
  <w:num w:numId="33" w16cid:durableId="163250747">
    <w:abstractNumId w:val="24"/>
  </w:num>
  <w:num w:numId="34" w16cid:durableId="1050805641">
    <w:abstractNumId w:val="44"/>
  </w:num>
  <w:num w:numId="35" w16cid:durableId="1815027495">
    <w:abstractNumId w:val="32"/>
  </w:num>
  <w:num w:numId="36" w16cid:durableId="877278664">
    <w:abstractNumId w:val="39"/>
  </w:num>
  <w:num w:numId="37" w16cid:durableId="1639142703">
    <w:abstractNumId w:val="13"/>
  </w:num>
  <w:num w:numId="38" w16cid:durableId="1950159584">
    <w:abstractNumId w:val="29"/>
  </w:num>
  <w:num w:numId="39" w16cid:durableId="1866602331">
    <w:abstractNumId w:val="28"/>
  </w:num>
  <w:num w:numId="40" w16cid:durableId="2135325408">
    <w:abstractNumId w:val="26"/>
  </w:num>
  <w:num w:numId="41" w16cid:durableId="1980913437">
    <w:abstractNumId w:val="31"/>
  </w:num>
  <w:num w:numId="42" w16cid:durableId="687560116">
    <w:abstractNumId w:val="8"/>
  </w:num>
  <w:num w:numId="43" w16cid:durableId="1140416485">
    <w:abstractNumId w:val="19"/>
  </w:num>
  <w:num w:numId="44" w16cid:durableId="1225337098">
    <w:abstractNumId w:val="37"/>
  </w:num>
  <w:num w:numId="45" w16cid:durableId="810252705">
    <w:abstractNumId w:val="38"/>
  </w:num>
  <w:num w:numId="46" w16cid:durableId="12888496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6E2"/>
    <w:rsid w:val="00007A4C"/>
    <w:rsid w:val="000175E2"/>
    <w:rsid w:val="000222C6"/>
    <w:rsid w:val="00027D52"/>
    <w:rsid w:val="000337A7"/>
    <w:rsid w:val="0004439D"/>
    <w:rsid w:val="000455D8"/>
    <w:rsid w:val="000558B4"/>
    <w:rsid w:val="00055ED0"/>
    <w:rsid w:val="00083D77"/>
    <w:rsid w:val="00083E69"/>
    <w:rsid w:val="0008486D"/>
    <w:rsid w:val="000D1212"/>
    <w:rsid w:val="000E3339"/>
    <w:rsid w:val="000F5367"/>
    <w:rsid w:val="00107350"/>
    <w:rsid w:val="001245AF"/>
    <w:rsid w:val="0012623E"/>
    <w:rsid w:val="00130391"/>
    <w:rsid w:val="00143EAB"/>
    <w:rsid w:val="00153C14"/>
    <w:rsid w:val="00166CFD"/>
    <w:rsid w:val="001715ED"/>
    <w:rsid w:val="00172EB6"/>
    <w:rsid w:val="001768D1"/>
    <w:rsid w:val="0018590E"/>
    <w:rsid w:val="00190B0D"/>
    <w:rsid w:val="001C0B67"/>
    <w:rsid w:val="001D08D0"/>
    <w:rsid w:val="001D5410"/>
    <w:rsid w:val="001E08DD"/>
    <w:rsid w:val="001E1121"/>
    <w:rsid w:val="001E60F1"/>
    <w:rsid w:val="00210C07"/>
    <w:rsid w:val="002147FB"/>
    <w:rsid w:val="00223F0A"/>
    <w:rsid w:val="00233263"/>
    <w:rsid w:val="00244891"/>
    <w:rsid w:val="00256166"/>
    <w:rsid w:val="002613E8"/>
    <w:rsid w:val="00262C13"/>
    <w:rsid w:val="00273A15"/>
    <w:rsid w:val="00284844"/>
    <w:rsid w:val="00284D42"/>
    <w:rsid w:val="002875C3"/>
    <w:rsid w:val="002A392C"/>
    <w:rsid w:val="002B0D89"/>
    <w:rsid w:val="002B4D78"/>
    <w:rsid w:val="002B7B24"/>
    <w:rsid w:val="002C7D99"/>
    <w:rsid w:val="002D1111"/>
    <w:rsid w:val="002D289D"/>
    <w:rsid w:val="002D2BB8"/>
    <w:rsid w:val="002D2BCA"/>
    <w:rsid w:val="002D33AC"/>
    <w:rsid w:val="002F734E"/>
    <w:rsid w:val="00310861"/>
    <w:rsid w:val="00316D3F"/>
    <w:rsid w:val="00323AAE"/>
    <w:rsid w:val="003308B7"/>
    <w:rsid w:val="00335EB2"/>
    <w:rsid w:val="003366AA"/>
    <w:rsid w:val="003421D2"/>
    <w:rsid w:val="00346EA8"/>
    <w:rsid w:val="0035753E"/>
    <w:rsid w:val="003604B2"/>
    <w:rsid w:val="00364C36"/>
    <w:rsid w:val="00366DB3"/>
    <w:rsid w:val="00366E5E"/>
    <w:rsid w:val="0036709E"/>
    <w:rsid w:val="00370C42"/>
    <w:rsid w:val="00381063"/>
    <w:rsid w:val="00391D32"/>
    <w:rsid w:val="00391ED7"/>
    <w:rsid w:val="003972EC"/>
    <w:rsid w:val="003A0799"/>
    <w:rsid w:val="003A3141"/>
    <w:rsid w:val="003C3DD5"/>
    <w:rsid w:val="003D654F"/>
    <w:rsid w:val="003E1528"/>
    <w:rsid w:val="003F0834"/>
    <w:rsid w:val="003F13B2"/>
    <w:rsid w:val="00417116"/>
    <w:rsid w:val="00425805"/>
    <w:rsid w:val="00442ADF"/>
    <w:rsid w:val="00443F16"/>
    <w:rsid w:val="00445B16"/>
    <w:rsid w:val="004471FF"/>
    <w:rsid w:val="00447713"/>
    <w:rsid w:val="00452D2B"/>
    <w:rsid w:val="00453000"/>
    <w:rsid w:val="004567DB"/>
    <w:rsid w:val="00460FA7"/>
    <w:rsid w:val="00467575"/>
    <w:rsid w:val="00474C20"/>
    <w:rsid w:val="00483F28"/>
    <w:rsid w:val="00486DAB"/>
    <w:rsid w:val="004946EB"/>
    <w:rsid w:val="00494B06"/>
    <w:rsid w:val="00497A73"/>
    <w:rsid w:val="004A01B3"/>
    <w:rsid w:val="004A56CE"/>
    <w:rsid w:val="004B43E1"/>
    <w:rsid w:val="004D0A57"/>
    <w:rsid w:val="004D610F"/>
    <w:rsid w:val="004E06E2"/>
    <w:rsid w:val="004E0A43"/>
    <w:rsid w:val="004E1FA4"/>
    <w:rsid w:val="004F7BD6"/>
    <w:rsid w:val="00512C2F"/>
    <w:rsid w:val="00513958"/>
    <w:rsid w:val="00514ED2"/>
    <w:rsid w:val="00516393"/>
    <w:rsid w:val="00517610"/>
    <w:rsid w:val="00524B2E"/>
    <w:rsid w:val="005335D8"/>
    <w:rsid w:val="00535683"/>
    <w:rsid w:val="0054503B"/>
    <w:rsid w:val="00554C87"/>
    <w:rsid w:val="00560CA6"/>
    <w:rsid w:val="00573FFB"/>
    <w:rsid w:val="005A3DCA"/>
    <w:rsid w:val="005B0451"/>
    <w:rsid w:val="005B1BE3"/>
    <w:rsid w:val="005B3453"/>
    <w:rsid w:val="005B4445"/>
    <w:rsid w:val="005B5749"/>
    <w:rsid w:val="005B6361"/>
    <w:rsid w:val="005E209F"/>
    <w:rsid w:val="005E3E0B"/>
    <w:rsid w:val="005E5C2F"/>
    <w:rsid w:val="0061000B"/>
    <w:rsid w:val="00630827"/>
    <w:rsid w:val="0065397C"/>
    <w:rsid w:val="00671A9B"/>
    <w:rsid w:val="006941C9"/>
    <w:rsid w:val="006A306F"/>
    <w:rsid w:val="006A628E"/>
    <w:rsid w:val="006C0032"/>
    <w:rsid w:val="006C5AF2"/>
    <w:rsid w:val="006D2DF5"/>
    <w:rsid w:val="006D3641"/>
    <w:rsid w:val="006F1561"/>
    <w:rsid w:val="00700F93"/>
    <w:rsid w:val="00702B26"/>
    <w:rsid w:val="00706050"/>
    <w:rsid w:val="00724507"/>
    <w:rsid w:val="00734FA3"/>
    <w:rsid w:val="00754AEB"/>
    <w:rsid w:val="0075777C"/>
    <w:rsid w:val="0076506A"/>
    <w:rsid w:val="00792370"/>
    <w:rsid w:val="00794D6C"/>
    <w:rsid w:val="00796131"/>
    <w:rsid w:val="007B41C6"/>
    <w:rsid w:val="007B6CDF"/>
    <w:rsid w:val="007D2526"/>
    <w:rsid w:val="007E67DB"/>
    <w:rsid w:val="00802DCA"/>
    <w:rsid w:val="00813326"/>
    <w:rsid w:val="0082518C"/>
    <w:rsid w:val="00826167"/>
    <w:rsid w:val="00827596"/>
    <w:rsid w:val="00831160"/>
    <w:rsid w:val="00837BFD"/>
    <w:rsid w:val="00844F0E"/>
    <w:rsid w:val="00855FB0"/>
    <w:rsid w:val="00867F25"/>
    <w:rsid w:val="008860FE"/>
    <w:rsid w:val="00892878"/>
    <w:rsid w:val="008967AE"/>
    <w:rsid w:val="008A38A7"/>
    <w:rsid w:val="008B0875"/>
    <w:rsid w:val="008B7DA5"/>
    <w:rsid w:val="008C7FD8"/>
    <w:rsid w:val="008E21DB"/>
    <w:rsid w:val="008E35E4"/>
    <w:rsid w:val="008F2732"/>
    <w:rsid w:val="008F3171"/>
    <w:rsid w:val="009016FE"/>
    <w:rsid w:val="00904D94"/>
    <w:rsid w:val="009072DC"/>
    <w:rsid w:val="0092685F"/>
    <w:rsid w:val="009272BD"/>
    <w:rsid w:val="009379AF"/>
    <w:rsid w:val="009472A8"/>
    <w:rsid w:val="009550C6"/>
    <w:rsid w:val="00971B21"/>
    <w:rsid w:val="00972698"/>
    <w:rsid w:val="009837DC"/>
    <w:rsid w:val="009855D5"/>
    <w:rsid w:val="00986F1A"/>
    <w:rsid w:val="00990126"/>
    <w:rsid w:val="009B61AB"/>
    <w:rsid w:val="009B7545"/>
    <w:rsid w:val="009C1FDB"/>
    <w:rsid w:val="009C2D5A"/>
    <w:rsid w:val="009D283A"/>
    <w:rsid w:val="009E3F45"/>
    <w:rsid w:val="009E6CBA"/>
    <w:rsid w:val="00A0357F"/>
    <w:rsid w:val="00A07EE9"/>
    <w:rsid w:val="00A136A1"/>
    <w:rsid w:val="00A34E89"/>
    <w:rsid w:val="00A4065F"/>
    <w:rsid w:val="00A42E2D"/>
    <w:rsid w:val="00A42EBA"/>
    <w:rsid w:val="00A51B76"/>
    <w:rsid w:val="00A52A62"/>
    <w:rsid w:val="00A66BBA"/>
    <w:rsid w:val="00A765BE"/>
    <w:rsid w:val="00A8527B"/>
    <w:rsid w:val="00A85DDA"/>
    <w:rsid w:val="00A94600"/>
    <w:rsid w:val="00A95993"/>
    <w:rsid w:val="00AA71B6"/>
    <w:rsid w:val="00AA797D"/>
    <w:rsid w:val="00AB0588"/>
    <w:rsid w:val="00AC6E51"/>
    <w:rsid w:val="00AD46A5"/>
    <w:rsid w:val="00AE47F9"/>
    <w:rsid w:val="00AF3839"/>
    <w:rsid w:val="00B03AA0"/>
    <w:rsid w:val="00B17C88"/>
    <w:rsid w:val="00B23618"/>
    <w:rsid w:val="00B240C0"/>
    <w:rsid w:val="00B2791D"/>
    <w:rsid w:val="00B5340D"/>
    <w:rsid w:val="00B61443"/>
    <w:rsid w:val="00B66C40"/>
    <w:rsid w:val="00B76D62"/>
    <w:rsid w:val="00B81017"/>
    <w:rsid w:val="00B9038A"/>
    <w:rsid w:val="00BA5D33"/>
    <w:rsid w:val="00BB1EC2"/>
    <w:rsid w:val="00BC2B94"/>
    <w:rsid w:val="00BC616A"/>
    <w:rsid w:val="00C10B99"/>
    <w:rsid w:val="00C10FAD"/>
    <w:rsid w:val="00C32D71"/>
    <w:rsid w:val="00C51783"/>
    <w:rsid w:val="00C603CA"/>
    <w:rsid w:val="00C74104"/>
    <w:rsid w:val="00C8053F"/>
    <w:rsid w:val="00C84859"/>
    <w:rsid w:val="00CA0BCB"/>
    <w:rsid w:val="00CA2E53"/>
    <w:rsid w:val="00CB1AA6"/>
    <w:rsid w:val="00CB200D"/>
    <w:rsid w:val="00CC3EB1"/>
    <w:rsid w:val="00CD0F41"/>
    <w:rsid w:val="00CD1571"/>
    <w:rsid w:val="00CD5953"/>
    <w:rsid w:val="00CD6470"/>
    <w:rsid w:val="00CD7B81"/>
    <w:rsid w:val="00CF0F7D"/>
    <w:rsid w:val="00CF5D58"/>
    <w:rsid w:val="00D20ECD"/>
    <w:rsid w:val="00D24937"/>
    <w:rsid w:val="00D371B3"/>
    <w:rsid w:val="00D66D2A"/>
    <w:rsid w:val="00D701BA"/>
    <w:rsid w:val="00D720E6"/>
    <w:rsid w:val="00D73AFA"/>
    <w:rsid w:val="00D96A53"/>
    <w:rsid w:val="00DA05DE"/>
    <w:rsid w:val="00DA317B"/>
    <w:rsid w:val="00DA4F94"/>
    <w:rsid w:val="00DA7713"/>
    <w:rsid w:val="00DB29F1"/>
    <w:rsid w:val="00DB3441"/>
    <w:rsid w:val="00DB4F02"/>
    <w:rsid w:val="00DB7131"/>
    <w:rsid w:val="00DC09A9"/>
    <w:rsid w:val="00DC367B"/>
    <w:rsid w:val="00DD709A"/>
    <w:rsid w:val="00DE0C63"/>
    <w:rsid w:val="00DE5295"/>
    <w:rsid w:val="00DF38A0"/>
    <w:rsid w:val="00E07371"/>
    <w:rsid w:val="00E22888"/>
    <w:rsid w:val="00E2357D"/>
    <w:rsid w:val="00E27A01"/>
    <w:rsid w:val="00E36E5F"/>
    <w:rsid w:val="00E41407"/>
    <w:rsid w:val="00E54151"/>
    <w:rsid w:val="00E55BFC"/>
    <w:rsid w:val="00E60E26"/>
    <w:rsid w:val="00E75A2D"/>
    <w:rsid w:val="00E76EFC"/>
    <w:rsid w:val="00E833EE"/>
    <w:rsid w:val="00E9799D"/>
    <w:rsid w:val="00EA03FD"/>
    <w:rsid w:val="00EA652D"/>
    <w:rsid w:val="00EC0287"/>
    <w:rsid w:val="00ED1DD3"/>
    <w:rsid w:val="00ED49D2"/>
    <w:rsid w:val="00EF052C"/>
    <w:rsid w:val="00EF7D16"/>
    <w:rsid w:val="00F02669"/>
    <w:rsid w:val="00F17EA8"/>
    <w:rsid w:val="00F23F51"/>
    <w:rsid w:val="00F2708F"/>
    <w:rsid w:val="00F330FC"/>
    <w:rsid w:val="00F5433F"/>
    <w:rsid w:val="00F62A23"/>
    <w:rsid w:val="00F65E93"/>
    <w:rsid w:val="00F66E57"/>
    <w:rsid w:val="00F71B0C"/>
    <w:rsid w:val="00F7334E"/>
    <w:rsid w:val="00F94E92"/>
    <w:rsid w:val="00F956FE"/>
    <w:rsid w:val="00FA666B"/>
    <w:rsid w:val="00FA690D"/>
    <w:rsid w:val="00FC0884"/>
    <w:rsid w:val="00FC1A16"/>
    <w:rsid w:val="00FC438A"/>
    <w:rsid w:val="00FD3F4C"/>
    <w:rsid w:val="00FF6407"/>
    <w:rsid w:val="00FF6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BE192"/>
  <w15:chartTrackingRefBased/>
  <w15:docId w15:val="{A72EB4F7-5593-264B-9AAD-D2E53A513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6E2"/>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A4065F"/>
    <w:pPr>
      <w:keepNext/>
      <w:keepLines/>
      <w:spacing w:before="360" w:after="80"/>
      <w:outlineLvl w:val="0"/>
    </w:pPr>
    <w:rPr>
      <w:rFonts w:ascii="Calibri" w:eastAsiaTheme="majorEastAsia" w:hAnsi="Calibri" w:cstheme="majorBidi"/>
      <w:b/>
      <w:color w:val="000000" w:themeColor="text1"/>
      <w:szCs w:val="40"/>
    </w:rPr>
  </w:style>
  <w:style w:type="paragraph" w:styleId="Heading2">
    <w:name w:val="heading 2"/>
    <w:basedOn w:val="Normal"/>
    <w:next w:val="Normal"/>
    <w:link w:val="Heading2Char"/>
    <w:uiPriority w:val="9"/>
    <w:semiHidden/>
    <w:unhideWhenUsed/>
    <w:qFormat/>
    <w:rsid w:val="004E06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06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06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06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06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6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6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6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65F"/>
    <w:rPr>
      <w:rFonts w:ascii="Calibri" w:eastAsiaTheme="majorEastAsia" w:hAnsi="Calibri" w:cstheme="majorBidi"/>
      <w:b/>
      <w:color w:val="000000" w:themeColor="text1"/>
      <w:kern w:val="0"/>
      <w:szCs w:val="40"/>
      <w:lang w:val="en-GB"/>
      <w14:ligatures w14:val="none"/>
    </w:rPr>
  </w:style>
  <w:style w:type="character" w:customStyle="1" w:styleId="Heading2Char">
    <w:name w:val="Heading 2 Char"/>
    <w:basedOn w:val="DefaultParagraphFont"/>
    <w:link w:val="Heading2"/>
    <w:uiPriority w:val="9"/>
    <w:semiHidden/>
    <w:rsid w:val="004E06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06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06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06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06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6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6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6E2"/>
    <w:rPr>
      <w:rFonts w:eastAsiaTheme="majorEastAsia" w:cstheme="majorBidi"/>
      <w:color w:val="272727" w:themeColor="text1" w:themeTint="D8"/>
    </w:rPr>
  </w:style>
  <w:style w:type="paragraph" w:styleId="Title">
    <w:name w:val="Title"/>
    <w:basedOn w:val="Normal"/>
    <w:next w:val="Normal"/>
    <w:link w:val="TitleChar"/>
    <w:uiPriority w:val="10"/>
    <w:qFormat/>
    <w:rsid w:val="004E06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6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6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6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6E2"/>
    <w:pPr>
      <w:spacing w:before="160"/>
      <w:jc w:val="center"/>
    </w:pPr>
    <w:rPr>
      <w:i/>
      <w:iCs/>
      <w:color w:val="404040" w:themeColor="text1" w:themeTint="BF"/>
    </w:rPr>
  </w:style>
  <w:style w:type="character" w:customStyle="1" w:styleId="QuoteChar">
    <w:name w:val="Quote Char"/>
    <w:basedOn w:val="DefaultParagraphFont"/>
    <w:link w:val="Quote"/>
    <w:uiPriority w:val="29"/>
    <w:rsid w:val="004E06E2"/>
    <w:rPr>
      <w:i/>
      <w:iCs/>
      <w:color w:val="404040" w:themeColor="text1" w:themeTint="BF"/>
    </w:rPr>
  </w:style>
  <w:style w:type="paragraph" w:styleId="ListParagraph">
    <w:name w:val="List Paragraph"/>
    <w:basedOn w:val="Normal"/>
    <w:uiPriority w:val="34"/>
    <w:qFormat/>
    <w:rsid w:val="004E06E2"/>
    <w:pPr>
      <w:ind w:left="720"/>
      <w:contextualSpacing/>
    </w:pPr>
  </w:style>
  <w:style w:type="character" w:styleId="IntenseEmphasis">
    <w:name w:val="Intense Emphasis"/>
    <w:basedOn w:val="DefaultParagraphFont"/>
    <w:uiPriority w:val="21"/>
    <w:qFormat/>
    <w:rsid w:val="004E06E2"/>
    <w:rPr>
      <w:i/>
      <w:iCs/>
      <w:color w:val="0F4761" w:themeColor="accent1" w:themeShade="BF"/>
    </w:rPr>
  </w:style>
  <w:style w:type="paragraph" w:styleId="IntenseQuote">
    <w:name w:val="Intense Quote"/>
    <w:basedOn w:val="Normal"/>
    <w:next w:val="Normal"/>
    <w:link w:val="IntenseQuoteChar"/>
    <w:uiPriority w:val="30"/>
    <w:qFormat/>
    <w:rsid w:val="004E06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06E2"/>
    <w:rPr>
      <w:i/>
      <w:iCs/>
      <w:color w:val="0F4761" w:themeColor="accent1" w:themeShade="BF"/>
    </w:rPr>
  </w:style>
  <w:style w:type="character" w:styleId="IntenseReference">
    <w:name w:val="Intense Reference"/>
    <w:basedOn w:val="DefaultParagraphFont"/>
    <w:uiPriority w:val="32"/>
    <w:qFormat/>
    <w:rsid w:val="004E06E2"/>
    <w:rPr>
      <w:b/>
      <w:bCs/>
      <w:smallCaps/>
      <w:color w:val="0F4761" w:themeColor="accent1" w:themeShade="BF"/>
      <w:spacing w:val="5"/>
    </w:rPr>
  </w:style>
  <w:style w:type="paragraph" w:styleId="FootnoteText">
    <w:name w:val="footnote text"/>
    <w:basedOn w:val="Normal"/>
    <w:link w:val="FootnoteTextChar"/>
    <w:uiPriority w:val="99"/>
    <w:unhideWhenUsed/>
    <w:rsid w:val="004E06E2"/>
    <w:rPr>
      <w:sz w:val="20"/>
      <w:szCs w:val="20"/>
    </w:rPr>
  </w:style>
  <w:style w:type="character" w:customStyle="1" w:styleId="FootnoteTextChar">
    <w:name w:val="Footnote Text Char"/>
    <w:basedOn w:val="DefaultParagraphFont"/>
    <w:link w:val="FootnoteText"/>
    <w:uiPriority w:val="99"/>
    <w:rsid w:val="004E06E2"/>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unhideWhenUsed/>
    <w:rsid w:val="004E06E2"/>
    <w:rPr>
      <w:vertAlign w:val="superscript"/>
    </w:rPr>
  </w:style>
  <w:style w:type="paragraph" w:styleId="EndnoteText">
    <w:name w:val="endnote text"/>
    <w:basedOn w:val="Normal"/>
    <w:link w:val="EndnoteTextChar"/>
    <w:uiPriority w:val="99"/>
    <w:semiHidden/>
    <w:unhideWhenUsed/>
    <w:rsid w:val="004E06E2"/>
    <w:rPr>
      <w:sz w:val="20"/>
      <w:szCs w:val="20"/>
    </w:rPr>
  </w:style>
  <w:style w:type="character" w:customStyle="1" w:styleId="EndnoteTextChar">
    <w:name w:val="Endnote Text Char"/>
    <w:basedOn w:val="DefaultParagraphFont"/>
    <w:link w:val="EndnoteText"/>
    <w:uiPriority w:val="99"/>
    <w:semiHidden/>
    <w:rsid w:val="004E06E2"/>
    <w:rPr>
      <w:rFonts w:ascii="Times New Roman" w:eastAsia="Times New Roman" w:hAnsi="Times New Roman" w:cs="Times New Roman"/>
      <w:kern w:val="0"/>
      <w:sz w:val="20"/>
      <w:szCs w:val="20"/>
      <w:lang w:val="en-GB"/>
      <w14:ligatures w14:val="none"/>
    </w:rPr>
  </w:style>
  <w:style w:type="character" w:styleId="EndnoteReference">
    <w:name w:val="endnote reference"/>
    <w:basedOn w:val="DefaultParagraphFont"/>
    <w:uiPriority w:val="99"/>
    <w:semiHidden/>
    <w:unhideWhenUsed/>
    <w:rsid w:val="004E06E2"/>
    <w:rPr>
      <w:vertAlign w:val="superscript"/>
    </w:rPr>
  </w:style>
  <w:style w:type="character" w:styleId="Hyperlink">
    <w:name w:val="Hyperlink"/>
    <w:uiPriority w:val="99"/>
    <w:rsid w:val="00EF7D16"/>
    <w:rPr>
      <w:color w:val="0000FF"/>
      <w:u w:val="single"/>
    </w:rPr>
  </w:style>
  <w:style w:type="paragraph" w:styleId="NoSpacing">
    <w:name w:val="No Spacing"/>
    <w:basedOn w:val="Normal"/>
    <w:uiPriority w:val="1"/>
    <w:qFormat/>
    <w:rsid w:val="00EF7D16"/>
    <w:rPr>
      <w:rFonts w:ascii="Calibri" w:eastAsiaTheme="minorHAnsi" w:hAnsi="Calibri"/>
      <w:sz w:val="22"/>
      <w:szCs w:val="22"/>
    </w:rPr>
  </w:style>
  <w:style w:type="character" w:styleId="CommentReference">
    <w:name w:val="annotation reference"/>
    <w:rsid w:val="00EF7D16"/>
    <w:rPr>
      <w:sz w:val="16"/>
      <w:szCs w:val="16"/>
    </w:rPr>
  </w:style>
  <w:style w:type="paragraph" w:styleId="CommentText">
    <w:name w:val="annotation text"/>
    <w:basedOn w:val="Normal"/>
    <w:link w:val="CommentTextChar"/>
    <w:rsid w:val="00EF7D16"/>
    <w:rPr>
      <w:sz w:val="20"/>
      <w:szCs w:val="20"/>
    </w:rPr>
  </w:style>
  <w:style w:type="character" w:customStyle="1" w:styleId="CommentTextChar">
    <w:name w:val="Comment Text Char"/>
    <w:basedOn w:val="DefaultParagraphFont"/>
    <w:link w:val="CommentText"/>
    <w:rsid w:val="00EF7D16"/>
    <w:rPr>
      <w:rFonts w:ascii="Times New Roman" w:eastAsia="Times New Roman" w:hAnsi="Times New Roman" w:cs="Times New Roman"/>
      <w:kern w:val="0"/>
      <w:sz w:val="20"/>
      <w:szCs w:val="20"/>
      <w:lang w:val="en-GB"/>
      <w14:ligatures w14:val="none"/>
    </w:rPr>
  </w:style>
  <w:style w:type="character" w:styleId="Strong">
    <w:name w:val="Strong"/>
    <w:basedOn w:val="DefaultParagraphFont"/>
    <w:uiPriority w:val="22"/>
    <w:qFormat/>
    <w:rsid w:val="00A4065F"/>
    <w:rPr>
      <w:b/>
      <w:bCs/>
    </w:rPr>
  </w:style>
  <w:style w:type="character" w:customStyle="1" w:styleId="eop">
    <w:name w:val="eop"/>
    <w:basedOn w:val="DefaultParagraphFont"/>
    <w:rsid w:val="00A4065F"/>
  </w:style>
  <w:style w:type="paragraph" w:styleId="NormalWeb">
    <w:name w:val="Normal (Web)"/>
    <w:basedOn w:val="Normal"/>
    <w:uiPriority w:val="99"/>
    <w:unhideWhenUsed/>
    <w:rsid w:val="00DB7131"/>
    <w:pPr>
      <w:spacing w:before="100" w:beforeAutospacing="1" w:after="100" w:afterAutospacing="1"/>
    </w:pPr>
    <w:rPr>
      <w:lang w:val="en-US"/>
    </w:rPr>
  </w:style>
  <w:style w:type="character" w:styleId="Emphasis">
    <w:name w:val="Emphasis"/>
    <w:basedOn w:val="DefaultParagraphFont"/>
    <w:uiPriority w:val="20"/>
    <w:qFormat/>
    <w:rsid w:val="00DB7131"/>
    <w:rPr>
      <w:i/>
      <w:iCs/>
    </w:rPr>
  </w:style>
  <w:style w:type="character" w:styleId="FollowedHyperlink">
    <w:name w:val="FollowedHyperlink"/>
    <w:basedOn w:val="DefaultParagraphFont"/>
    <w:uiPriority w:val="99"/>
    <w:semiHidden/>
    <w:unhideWhenUsed/>
    <w:rsid w:val="003366AA"/>
    <w:rPr>
      <w:color w:val="96607D" w:themeColor="followedHyperlink"/>
      <w:u w:val="single"/>
    </w:rPr>
  </w:style>
  <w:style w:type="character" w:customStyle="1" w:styleId="jsgrdq">
    <w:name w:val="jsgrdq"/>
    <w:basedOn w:val="DefaultParagraphFont"/>
    <w:rsid w:val="00CB200D"/>
  </w:style>
  <w:style w:type="paragraph" w:customStyle="1" w:styleId="scriptor-listitemlistlist-cb535845-cead-4c7d-8f3f-646ac2fb26fb0">
    <w:name w:val="scriptor-listitemlist!list-cb535845-cead-4c7d-8f3f-646ac2fb26fb0"/>
    <w:basedOn w:val="Normal"/>
    <w:rsid w:val="00BC616A"/>
    <w:pPr>
      <w:spacing w:after="160"/>
    </w:pPr>
    <w:rPr>
      <w:lang w:val="en-US"/>
    </w:rPr>
  </w:style>
  <w:style w:type="paragraph" w:customStyle="1" w:styleId="scriptor-listitemlistlist-6a8d51fb-9ff9-479c-8d05-8bde442ec9051">
    <w:name w:val="scriptor-listitemlist!list-6a8d51fb-9ff9-479c-8d05-8bde442ec9051"/>
    <w:basedOn w:val="Normal"/>
    <w:rsid w:val="00BC616A"/>
    <w:pPr>
      <w:spacing w:after="160"/>
    </w:pPr>
    <w:rPr>
      <w:lang w:val="en-US"/>
    </w:rPr>
  </w:style>
  <w:style w:type="paragraph" w:styleId="CommentSubject">
    <w:name w:val="annotation subject"/>
    <w:basedOn w:val="CommentText"/>
    <w:next w:val="CommentText"/>
    <w:link w:val="CommentSubjectChar"/>
    <w:uiPriority w:val="99"/>
    <w:semiHidden/>
    <w:unhideWhenUsed/>
    <w:rsid w:val="001715ED"/>
    <w:rPr>
      <w:b/>
      <w:bCs/>
    </w:rPr>
  </w:style>
  <w:style w:type="character" w:customStyle="1" w:styleId="CommentSubjectChar">
    <w:name w:val="Comment Subject Char"/>
    <w:basedOn w:val="CommentTextChar"/>
    <w:link w:val="CommentSubject"/>
    <w:uiPriority w:val="99"/>
    <w:semiHidden/>
    <w:rsid w:val="001715ED"/>
    <w:rPr>
      <w:rFonts w:ascii="Times New Roman" w:eastAsia="Times New Roman" w:hAnsi="Times New Roman" w:cs="Times New Roman"/>
      <w:b/>
      <w:bCs/>
      <w:kern w:val="0"/>
      <w:sz w:val="20"/>
      <w:szCs w:val="20"/>
      <w:lang w:val="en-GB"/>
      <w14:ligatures w14:val="none"/>
    </w:rPr>
  </w:style>
  <w:style w:type="paragraph" w:styleId="Revision">
    <w:name w:val="Revision"/>
    <w:hidden/>
    <w:uiPriority w:val="99"/>
    <w:semiHidden/>
    <w:rsid w:val="00EC0287"/>
    <w:pPr>
      <w:spacing w:after="0" w:line="240" w:lineRule="auto"/>
    </w:pPr>
    <w:rPr>
      <w:rFonts w:ascii="Times New Roman" w:eastAsia="Times New Roman" w:hAnsi="Times New Roman" w:cs="Times New Roman"/>
      <w:kern w:val="0"/>
      <w:lang w:val="en-GB"/>
      <w14:ligatures w14:val="none"/>
    </w:rPr>
  </w:style>
  <w:style w:type="character" w:styleId="UnresolvedMention">
    <w:name w:val="Unresolved Mention"/>
    <w:basedOn w:val="DefaultParagraphFont"/>
    <w:uiPriority w:val="99"/>
    <w:semiHidden/>
    <w:unhideWhenUsed/>
    <w:rsid w:val="004D610F"/>
    <w:rPr>
      <w:color w:val="605E5C"/>
      <w:shd w:val="clear" w:color="auto" w:fill="E1DFDD"/>
    </w:rPr>
  </w:style>
  <w:style w:type="paragraph" w:styleId="Header">
    <w:name w:val="header"/>
    <w:basedOn w:val="Normal"/>
    <w:link w:val="HeaderChar"/>
    <w:uiPriority w:val="99"/>
    <w:unhideWhenUsed/>
    <w:rsid w:val="008967AE"/>
    <w:pPr>
      <w:tabs>
        <w:tab w:val="center" w:pos="4513"/>
        <w:tab w:val="right" w:pos="9026"/>
      </w:tabs>
    </w:pPr>
  </w:style>
  <w:style w:type="character" w:customStyle="1" w:styleId="HeaderChar">
    <w:name w:val="Header Char"/>
    <w:basedOn w:val="DefaultParagraphFont"/>
    <w:link w:val="Header"/>
    <w:uiPriority w:val="99"/>
    <w:rsid w:val="008967AE"/>
    <w:rPr>
      <w:rFonts w:ascii="Times New Roman" w:eastAsia="Times New Roman" w:hAnsi="Times New Roman" w:cs="Times New Roman"/>
      <w:kern w:val="0"/>
      <w:lang w:val="en-GB"/>
      <w14:ligatures w14:val="none"/>
    </w:rPr>
  </w:style>
  <w:style w:type="paragraph" w:styleId="Footer">
    <w:name w:val="footer"/>
    <w:basedOn w:val="Normal"/>
    <w:link w:val="FooterChar"/>
    <w:uiPriority w:val="99"/>
    <w:unhideWhenUsed/>
    <w:rsid w:val="008967AE"/>
    <w:pPr>
      <w:tabs>
        <w:tab w:val="center" w:pos="4513"/>
        <w:tab w:val="right" w:pos="9026"/>
      </w:tabs>
    </w:pPr>
  </w:style>
  <w:style w:type="character" w:customStyle="1" w:styleId="FooterChar">
    <w:name w:val="Footer Char"/>
    <w:basedOn w:val="DefaultParagraphFont"/>
    <w:link w:val="Footer"/>
    <w:uiPriority w:val="99"/>
    <w:rsid w:val="008967AE"/>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iforniawalnuts.co.uk/recipes/walnut-mince-chilli-con-carn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liforniawalnuts@ceres-pr.co.uk" TargetMode="External"/><Relationship Id="rId5" Type="http://schemas.openxmlformats.org/officeDocument/2006/relationships/webSettings" Target="webSettings.xml"/><Relationship Id="rId10" Type="http://schemas.openxmlformats.org/officeDocument/2006/relationships/hyperlink" Target="https://www.californiawalnuts.co.uk/recipes/salmon-with-chipotle-quinoa/" TargetMode="External"/><Relationship Id="rId4" Type="http://schemas.openxmlformats.org/officeDocument/2006/relationships/settings" Target="settings.xml"/><Relationship Id="rId9" Type="http://schemas.openxmlformats.org/officeDocument/2006/relationships/hyperlink" Target="https://www.californiawalnuts.co.uk/recipes/walnut-kale-pasta/"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ncbi.nlm.nih.gov/pubmed/?term=Jackson%20NJ%5BAuthor%5D&amp;cauthor=true&amp;cauthor_uid=29927053" TargetMode="External"/><Relationship Id="rId13" Type="http://schemas.openxmlformats.org/officeDocument/2006/relationships/hyperlink" Target="https://scholarsrepository.llu.edu/etd/815/" TargetMode="External"/><Relationship Id="rId3" Type="http://schemas.openxmlformats.org/officeDocument/2006/relationships/hyperlink" Target="https://doi.org/10.1007/s40200-025-01566-z" TargetMode="External"/><Relationship Id="rId7" Type="http://schemas.openxmlformats.org/officeDocument/2006/relationships/hyperlink" Target="https://www.ncbi.nlm.nih.gov/pubmed/?term=Larios%20AD%5BAuthor%5D&amp;cauthor=true&amp;cauthor_uid=29927053" TargetMode="External"/><Relationship Id="rId12" Type="http://schemas.openxmlformats.org/officeDocument/2006/relationships/hyperlink" Target="https://doi.org/10.1016/j.jnutbio.2019.03.004" TargetMode="External"/><Relationship Id="rId2" Type="http://schemas.openxmlformats.org/officeDocument/2006/relationships/hyperlink" Target="https://doi.org/10.1007/s12603-014-0569-2" TargetMode="External"/><Relationship Id="rId1" Type="http://schemas.openxmlformats.org/officeDocument/2006/relationships/hyperlink" Target="https://doi.org/10.1007/s12603-014-0014-6" TargetMode="External"/><Relationship Id="rId6" Type="http://schemas.openxmlformats.org/officeDocument/2006/relationships/hyperlink" Target="https://www.ncbi.nlm.nih.gov/pubmed/?term=Martin%20CJ%5BAuthor%5D&amp;cauthor=true&amp;cauthor_uid=29927053" TargetMode="External"/><Relationship Id="rId11" Type="http://schemas.openxmlformats.org/officeDocument/2006/relationships/hyperlink" Target="https://doi.org/10.1016/j.jnutbio.2017.07.001" TargetMode="External"/><Relationship Id="rId5" Type="http://schemas.openxmlformats.org/officeDocument/2006/relationships/hyperlink" Target="https://www.ncbi.nlm.nih.gov/pubmed/?term=Dhaliwal%20SK%5BAuthor%5D&amp;cauthor=true&amp;cauthor_uid=29927053" TargetMode="External"/><Relationship Id="rId15" Type="http://schemas.openxmlformats.org/officeDocument/2006/relationships/hyperlink" Target="https://doi.org/10.3390/nu15214518" TargetMode="External"/><Relationship Id="rId10" Type="http://schemas.openxmlformats.org/officeDocument/2006/relationships/hyperlink" Target="https://doi.org/10.1093/ajcn/nqy091" TargetMode="External"/><Relationship Id="rId4" Type="http://schemas.openxmlformats.org/officeDocument/2006/relationships/hyperlink" Target="https://www.ncbi.nlm.nih.gov/pubmed/?term=Arab%20L%5BAuthor%5D&amp;cauthor=true&amp;cauthor_uid=29927053" TargetMode="External"/><Relationship Id="rId9" Type="http://schemas.openxmlformats.org/officeDocument/2006/relationships/hyperlink" Target="https://www.ncbi.nlm.nih.gov/pubmed/?term=Elashoff%20D%5BAuthor%5D&amp;cauthor=true&amp;cauthor_uid=29927053" TargetMode="External"/><Relationship Id="rId14" Type="http://schemas.openxmlformats.org/officeDocument/2006/relationships/hyperlink" Target="https://scholarsrepository.llu.edu/etd/8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DC4AA-E7A2-4850-8BC8-0DBFFD3B8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2166</Words>
  <Characters>17401</Characters>
  <Application>Microsoft Office Word</Application>
  <DocSecurity>4</DocSecurity>
  <Lines>696</Lines>
  <Paragraphs>369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Blaine</dc:creator>
  <cp:keywords/>
  <dc:description/>
  <cp:lastModifiedBy>Emily Cleevely</cp:lastModifiedBy>
  <cp:revision>2</cp:revision>
  <dcterms:created xsi:type="dcterms:W3CDTF">2026-03-10T15:55:00Z</dcterms:created>
  <dcterms:modified xsi:type="dcterms:W3CDTF">2026-03-10T15:55:00Z</dcterms:modified>
</cp:coreProperties>
</file>